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Pr="00F031E5" w:rsidRDefault="0096359B">
      <w:pPr>
        <w:rPr>
          <w:rFonts w:asciiTheme="minorHAnsi" w:hAnsiTheme="minorHAnsi" w:cstheme="minorHAnsi"/>
          <w:sz w:val="27"/>
        </w:rPr>
        <w:sectPr w:rsidR="000E0A50" w:rsidRPr="00F031E5">
          <w:type w:val="continuous"/>
          <w:pgSz w:w="16840" w:h="11910" w:orient="landscape"/>
          <w:pgMar w:top="1000" w:right="600" w:bottom="280" w:left="0" w:header="720" w:footer="720" w:gutter="0"/>
          <w:cols w:num="2" w:space="720" w:equalWidth="0">
            <w:col w:w="14402" w:space="40"/>
            <w:col w:w="1798"/>
          </w:cols>
        </w:sectPr>
      </w:pPr>
      <w:r w:rsidRPr="00F031E5">
        <w:rPr>
          <w:rFonts w:asciiTheme="minorHAnsi" w:hAnsiTheme="minorHAnsi" w:cstheme="minorHAnsi"/>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Pr="00F031E5" w:rsidRDefault="0096359B">
      <w:pPr>
        <w:pStyle w:val="BodyText"/>
        <w:rPr>
          <w:rFonts w:asciiTheme="minorHAnsi" w:hAnsiTheme="minorHAnsi" w:cstheme="minorHAnsi"/>
          <w:b/>
          <w:sz w:val="20"/>
        </w:rPr>
      </w:pPr>
      <w:r w:rsidRPr="00F031E5">
        <w:rPr>
          <w:rFonts w:asciiTheme="minorHAnsi" w:hAnsiTheme="minorHAnsi" w:cstheme="minorHAnsi"/>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Pr="00F031E5" w:rsidRDefault="000E0A50">
      <w:pPr>
        <w:pStyle w:val="BodyText"/>
        <w:rPr>
          <w:rFonts w:asciiTheme="minorHAnsi" w:hAnsiTheme="minorHAnsi" w:cstheme="minorHAnsi"/>
          <w:b/>
          <w:sz w:val="20"/>
        </w:rPr>
      </w:pPr>
    </w:p>
    <w:p w14:paraId="513D701C" w14:textId="15247D64" w:rsidR="000E0A50" w:rsidRPr="00F031E5" w:rsidRDefault="00CD0B3C">
      <w:pPr>
        <w:spacing w:before="210" w:line="235" w:lineRule="auto"/>
        <w:ind w:left="720" w:right="4616"/>
        <w:jc w:val="both"/>
        <w:rPr>
          <w:rFonts w:asciiTheme="minorHAnsi" w:hAnsiTheme="minorHAnsi" w:cstheme="minorHAnsi"/>
          <w:sz w:val="24"/>
        </w:rPr>
      </w:pPr>
      <w:r w:rsidRPr="00F031E5">
        <w:rPr>
          <w:rFonts w:asciiTheme="minorHAnsi" w:hAnsiTheme="minorHAnsi" w:cstheme="minorHAnsi"/>
          <w:color w:val="231F20"/>
          <w:sz w:val="24"/>
        </w:rPr>
        <w:t>It</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is</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important</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that</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grant</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is</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used</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effectively</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based</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on</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05E9E"/>
          <w:sz w:val="24"/>
          <w:u w:val="single" w:color="205E9E"/>
        </w:rPr>
        <w:t>Education</w:t>
      </w:r>
      <w:r w:rsidRPr="00F031E5">
        <w:rPr>
          <w:rFonts w:asciiTheme="minorHAnsi" w:hAnsiTheme="minorHAnsi" w:cstheme="minorHAnsi"/>
          <w:color w:val="205E9E"/>
          <w:spacing w:val="-11"/>
          <w:sz w:val="24"/>
          <w:u w:val="single" w:color="205E9E"/>
        </w:rPr>
        <w:t xml:space="preserve"> </w:t>
      </w:r>
      <w:r w:rsidRPr="00F031E5">
        <w:rPr>
          <w:rFonts w:asciiTheme="minorHAnsi" w:hAnsiTheme="minorHAnsi" w:cstheme="minorHAnsi"/>
          <w:color w:val="205E9E"/>
          <w:sz w:val="24"/>
          <w:u w:val="single" w:color="205E9E"/>
        </w:rPr>
        <w:t>Inspection</w:t>
      </w:r>
      <w:r w:rsidRPr="00F031E5">
        <w:rPr>
          <w:rFonts w:asciiTheme="minorHAnsi" w:hAnsiTheme="minorHAnsi" w:cstheme="minorHAnsi"/>
          <w:color w:val="205E9E"/>
          <w:spacing w:val="-11"/>
          <w:sz w:val="24"/>
          <w:u w:val="single" w:color="205E9E"/>
        </w:rPr>
        <w:t xml:space="preserve"> </w:t>
      </w:r>
      <w:r w:rsidRPr="00F031E5">
        <w:rPr>
          <w:rFonts w:asciiTheme="minorHAnsi" w:hAnsiTheme="minorHAnsi" w:cstheme="minorHAnsi"/>
          <w:color w:val="205E9E"/>
          <w:sz w:val="24"/>
          <w:u w:val="single" w:color="205E9E"/>
        </w:rPr>
        <w:t>Framework</w:t>
      </w:r>
      <w:r w:rsidRPr="00F031E5">
        <w:rPr>
          <w:rFonts w:asciiTheme="minorHAnsi" w:hAnsiTheme="minorHAnsi" w:cstheme="minorHAnsi"/>
          <w:color w:val="205E9E"/>
          <w:sz w:val="24"/>
        </w:rPr>
        <w:t xml:space="preserve"> </w:t>
      </w:r>
      <w:r w:rsidRPr="00F031E5">
        <w:rPr>
          <w:rFonts w:asciiTheme="minorHAnsi" w:hAnsiTheme="minorHAnsi" w:cstheme="minorHAnsi"/>
          <w:color w:val="231F20"/>
          <w:sz w:val="24"/>
        </w:rPr>
        <w:t>makes</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clear</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there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will</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focus</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on</w:t>
      </w:r>
      <w:r w:rsidRPr="00F031E5">
        <w:rPr>
          <w:rFonts w:asciiTheme="minorHAnsi" w:hAnsiTheme="minorHAnsi" w:cstheme="minorHAnsi"/>
          <w:color w:val="231F20"/>
          <w:spacing w:val="-3"/>
          <w:sz w:val="24"/>
        </w:rPr>
        <w:t xml:space="preserve"> </w:t>
      </w:r>
      <w:r w:rsidRPr="00F031E5">
        <w:rPr>
          <w:rFonts w:asciiTheme="minorHAnsi" w:hAnsiTheme="minorHAnsi" w:cstheme="minorHAnsi"/>
          <w:b/>
          <w:color w:val="231F20"/>
          <w:sz w:val="24"/>
        </w:rPr>
        <w:t>‘whether</w:t>
      </w:r>
      <w:r w:rsidRPr="00F031E5">
        <w:rPr>
          <w:rFonts w:asciiTheme="minorHAnsi" w:hAnsiTheme="minorHAnsi" w:cstheme="minorHAnsi"/>
          <w:b/>
          <w:color w:val="231F20"/>
          <w:spacing w:val="-2"/>
          <w:sz w:val="24"/>
        </w:rPr>
        <w:t xml:space="preserve"> </w:t>
      </w:r>
      <w:r w:rsidRPr="00F031E5">
        <w:rPr>
          <w:rFonts w:asciiTheme="minorHAnsi" w:hAnsiTheme="minorHAnsi" w:cstheme="minorHAnsi"/>
          <w:b/>
          <w:color w:val="231F20"/>
          <w:sz w:val="24"/>
        </w:rPr>
        <w:t>leaders</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and</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those</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responsible</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for</w:t>
      </w:r>
      <w:r w:rsidRPr="00F031E5">
        <w:rPr>
          <w:rFonts w:asciiTheme="minorHAnsi" w:hAnsiTheme="minorHAnsi" w:cstheme="minorHAnsi"/>
          <w:b/>
          <w:color w:val="231F20"/>
          <w:spacing w:val="-2"/>
          <w:sz w:val="24"/>
        </w:rPr>
        <w:t xml:space="preserve"> </w:t>
      </w:r>
      <w:r w:rsidRPr="00F031E5">
        <w:rPr>
          <w:rFonts w:asciiTheme="minorHAnsi" w:hAnsiTheme="minorHAnsi" w:cstheme="minorHAnsi"/>
          <w:b/>
          <w:color w:val="231F20"/>
          <w:sz w:val="24"/>
        </w:rPr>
        <w:t>governors</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all</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understand</w:t>
      </w:r>
      <w:r w:rsidRPr="00F031E5">
        <w:rPr>
          <w:rFonts w:asciiTheme="minorHAnsi" w:hAnsiTheme="minorHAnsi" w:cstheme="minorHAnsi"/>
          <w:b/>
          <w:color w:val="231F20"/>
          <w:spacing w:val="-3"/>
          <w:sz w:val="24"/>
        </w:rPr>
        <w:t xml:space="preserve"> </w:t>
      </w:r>
      <w:r w:rsidRPr="00F031E5">
        <w:rPr>
          <w:rFonts w:asciiTheme="minorHAnsi" w:hAnsiTheme="minorHAnsi" w:cstheme="minorHAnsi"/>
          <w:b/>
          <w:color w:val="231F20"/>
          <w:sz w:val="24"/>
        </w:rPr>
        <w:t>their respective roles and perform these in a way that enhances the effectiveness of the school’</w:t>
      </w:r>
      <w:r w:rsidRPr="00F031E5">
        <w:rPr>
          <w:rFonts w:asciiTheme="minorHAnsi" w:hAnsiTheme="minorHAnsi" w:cstheme="minorHAnsi"/>
          <w:color w:val="231F20"/>
          <w:sz w:val="24"/>
        </w:rPr>
        <w:t>.</w:t>
      </w:r>
    </w:p>
    <w:p w14:paraId="3D02C8D3" w14:textId="001479E2" w:rsidR="000E0A50" w:rsidRPr="00F031E5" w:rsidRDefault="000E0A50">
      <w:pPr>
        <w:pStyle w:val="BodyText"/>
        <w:spacing w:before="5"/>
        <w:rPr>
          <w:rFonts w:asciiTheme="minorHAnsi" w:hAnsiTheme="minorHAnsi" w:cstheme="minorHAnsi"/>
          <w:sz w:val="23"/>
        </w:rPr>
      </w:pPr>
    </w:p>
    <w:p w14:paraId="2EDF1AA6" w14:textId="77777777" w:rsidR="000E0A50" w:rsidRPr="00F031E5" w:rsidRDefault="00CD0B3C">
      <w:pPr>
        <w:pStyle w:val="BodyText"/>
        <w:spacing w:before="1" w:line="290" w:lineRule="exact"/>
        <w:ind w:left="720"/>
        <w:rPr>
          <w:rFonts w:asciiTheme="minorHAnsi" w:hAnsiTheme="minorHAnsi" w:cstheme="minorHAnsi"/>
        </w:rPr>
      </w:pPr>
      <w:r w:rsidRPr="00F031E5">
        <w:rPr>
          <w:rFonts w:asciiTheme="minorHAnsi" w:hAnsiTheme="minorHAnsi" w:cstheme="minorHAnsi"/>
          <w:color w:val="231F20"/>
        </w:rPr>
        <w:t>Under</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7"/>
        </w:rPr>
        <w:t xml:space="preserve"> </w:t>
      </w:r>
      <w:r w:rsidRPr="00F031E5">
        <w:rPr>
          <w:rFonts w:asciiTheme="minorHAnsi" w:hAnsiTheme="minorHAnsi" w:cstheme="minorHAnsi"/>
          <w:color w:val="205E9E"/>
          <w:u w:val="single" w:color="205E9E"/>
        </w:rPr>
        <w:t>Quality</w:t>
      </w:r>
      <w:r w:rsidRPr="00F031E5">
        <w:rPr>
          <w:rFonts w:asciiTheme="minorHAnsi" w:hAnsiTheme="minorHAnsi" w:cstheme="minorHAnsi"/>
          <w:color w:val="205E9E"/>
          <w:spacing w:val="-7"/>
          <w:u w:val="single" w:color="205E9E"/>
        </w:rPr>
        <w:t xml:space="preserve"> </w:t>
      </w:r>
      <w:r w:rsidRPr="00F031E5">
        <w:rPr>
          <w:rFonts w:asciiTheme="minorHAnsi" w:hAnsiTheme="minorHAnsi" w:cstheme="minorHAnsi"/>
          <w:color w:val="205E9E"/>
          <w:u w:val="single" w:color="205E9E"/>
        </w:rPr>
        <w:t>of</w:t>
      </w:r>
      <w:r w:rsidRPr="00F031E5">
        <w:rPr>
          <w:rFonts w:asciiTheme="minorHAnsi" w:hAnsiTheme="minorHAnsi" w:cstheme="minorHAnsi"/>
          <w:color w:val="205E9E"/>
          <w:spacing w:val="-7"/>
          <w:u w:val="single" w:color="205E9E"/>
        </w:rPr>
        <w:t xml:space="preserve"> </w:t>
      </w:r>
      <w:r w:rsidRPr="00F031E5">
        <w:rPr>
          <w:rFonts w:asciiTheme="minorHAnsi" w:hAnsiTheme="minorHAnsi" w:cstheme="minorHAnsi"/>
          <w:color w:val="205E9E"/>
          <w:u w:val="single" w:color="205E9E"/>
        </w:rPr>
        <w:t>Education</w:t>
      </w:r>
      <w:r w:rsidRPr="00F031E5">
        <w:rPr>
          <w:rFonts w:asciiTheme="minorHAnsi" w:hAnsiTheme="minorHAnsi" w:cstheme="minorHAnsi"/>
          <w:color w:val="205E9E"/>
          <w:spacing w:val="-8"/>
        </w:rPr>
        <w:t xml:space="preserve"> </w:t>
      </w:r>
      <w:proofErr w:type="spellStart"/>
      <w:r w:rsidRPr="00F031E5">
        <w:rPr>
          <w:rFonts w:asciiTheme="minorHAnsi" w:hAnsiTheme="minorHAnsi" w:cstheme="minorHAnsi"/>
          <w:color w:val="231F20"/>
        </w:rPr>
        <w:t>Ofsted</w:t>
      </w:r>
      <w:proofErr w:type="spellEnd"/>
      <w:r w:rsidRPr="00F031E5">
        <w:rPr>
          <w:rFonts w:asciiTheme="minorHAnsi" w:hAnsiTheme="minorHAnsi" w:cstheme="minorHAnsi"/>
          <w:color w:val="231F20"/>
          <w:spacing w:val="-6"/>
        </w:rPr>
        <w:t xml:space="preserve"> </w:t>
      </w:r>
      <w:r w:rsidRPr="00F031E5">
        <w:rPr>
          <w:rFonts w:asciiTheme="minorHAnsi" w:hAnsiTheme="minorHAnsi" w:cstheme="minorHAnsi"/>
          <w:color w:val="231F20"/>
        </w:rPr>
        <w:t>inspectors</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spacing w:val="-2"/>
        </w:rPr>
        <w:t>consider:</w:t>
      </w:r>
    </w:p>
    <w:p w14:paraId="400E1D88" w14:textId="29813684" w:rsidR="000E0A50" w:rsidRPr="00F031E5" w:rsidRDefault="00CD0B3C">
      <w:pPr>
        <w:pStyle w:val="BodyText"/>
        <w:spacing w:line="288" w:lineRule="exact"/>
        <w:ind w:left="720"/>
        <w:rPr>
          <w:rFonts w:asciiTheme="minorHAnsi" w:hAnsiTheme="minorHAnsi" w:cstheme="minorHAnsi"/>
        </w:rPr>
      </w:pPr>
      <w:r w:rsidRPr="00F031E5">
        <w:rPr>
          <w:rFonts w:asciiTheme="minorHAnsi" w:hAnsiTheme="minorHAnsi" w:cstheme="minorHAnsi"/>
          <w:b/>
          <w:color w:val="231F20"/>
        </w:rPr>
        <w:t>Intent</w:t>
      </w:r>
      <w:r w:rsidRPr="00F031E5">
        <w:rPr>
          <w:rFonts w:asciiTheme="minorHAnsi" w:hAnsiTheme="minorHAnsi" w:cstheme="minorHAnsi"/>
          <w:b/>
          <w:color w:val="231F20"/>
          <w:spacing w:val="-7"/>
        </w:rPr>
        <w:t xml:space="preserve"> </w:t>
      </w:r>
      <w:r w:rsidRPr="00F031E5">
        <w:rPr>
          <w:rFonts w:asciiTheme="minorHAnsi" w:hAnsiTheme="minorHAnsi" w:cstheme="minorHAnsi"/>
          <w:color w:val="231F20"/>
        </w:rPr>
        <w:t>-</w:t>
      </w:r>
      <w:r w:rsidRPr="00F031E5">
        <w:rPr>
          <w:rFonts w:asciiTheme="minorHAnsi" w:hAnsiTheme="minorHAnsi" w:cstheme="minorHAnsi"/>
          <w:color w:val="231F20"/>
          <w:spacing w:val="-8"/>
        </w:rPr>
        <w:t xml:space="preserve"> </w:t>
      </w:r>
      <w:r w:rsidRPr="00F031E5">
        <w:rPr>
          <w:rFonts w:asciiTheme="minorHAnsi" w:hAnsiTheme="minorHAnsi" w:cstheme="minorHAnsi"/>
          <w:color w:val="231F20"/>
        </w:rPr>
        <w:t>Curriculum</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rPr>
        <w:t>design,</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rPr>
        <w:t>coverage</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rPr>
        <w:t>and</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spacing w:val="-2"/>
        </w:rPr>
        <w:t>appropriateness</w:t>
      </w:r>
    </w:p>
    <w:p w14:paraId="788FD254" w14:textId="52303255" w:rsidR="000E0A50" w:rsidRPr="00F031E5" w:rsidRDefault="00CD0B3C">
      <w:pPr>
        <w:spacing w:line="288" w:lineRule="exact"/>
        <w:ind w:left="720"/>
        <w:rPr>
          <w:rFonts w:asciiTheme="minorHAnsi" w:hAnsiTheme="minorHAnsi" w:cstheme="minorHAnsi"/>
          <w:sz w:val="24"/>
        </w:rPr>
      </w:pPr>
      <w:r w:rsidRPr="00F031E5">
        <w:rPr>
          <w:rFonts w:asciiTheme="minorHAnsi" w:hAnsiTheme="minorHAnsi" w:cstheme="minorHAnsi"/>
          <w:b/>
          <w:color w:val="231F20"/>
          <w:sz w:val="24"/>
        </w:rPr>
        <w:t>Implementation</w:t>
      </w:r>
      <w:r w:rsidRPr="00F031E5">
        <w:rPr>
          <w:rFonts w:asciiTheme="minorHAnsi" w:hAnsiTheme="minorHAnsi" w:cstheme="minorHAnsi"/>
          <w:b/>
          <w:color w:val="231F20"/>
          <w:spacing w:val="-13"/>
          <w:sz w:val="24"/>
        </w:rPr>
        <w:t xml:space="preserve"> </w:t>
      </w:r>
      <w:r w:rsidRPr="00F031E5">
        <w:rPr>
          <w:rFonts w:asciiTheme="minorHAnsi" w:hAnsiTheme="minorHAnsi" w:cstheme="minorHAnsi"/>
          <w:color w:val="231F20"/>
          <w:sz w:val="24"/>
        </w:rPr>
        <w:t>-</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Curriculum</w:t>
      </w:r>
      <w:r w:rsidRPr="00F031E5">
        <w:rPr>
          <w:rFonts w:asciiTheme="minorHAnsi" w:hAnsiTheme="minorHAnsi" w:cstheme="minorHAnsi"/>
          <w:color w:val="231F20"/>
          <w:spacing w:val="-13"/>
          <w:sz w:val="24"/>
        </w:rPr>
        <w:t xml:space="preserve"> </w:t>
      </w:r>
      <w:r w:rsidRPr="00F031E5">
        <w:rPr>
          <w:rFonts w:asciiTheme="minorHAnsi" w:hAnsiTheme="minorHAnsi" w:cstheme="minorHAnsi"/>
          <w:color w:val="231F20"/>
          <w:sz w:val="24"/>
        </w:rPr>
        <w:t>delivery,</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Teaching</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(pedagogy)</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pacing w:val="-2"/>
          <w:sz w:val="24"/>
        </w:rPr>
        <w:t>Assessment</w:t>
      </w:r>
    </w:p>
    <w:p w14:paraId="4084DE3F" w14:textId="77777777" w:rsidR="000E0A50" w:rsidRPr="00F031E5" w:rsidRDefault="00CD0B3C">
      <w:pPr>
        <w:spacing w:line="290" w:lineRule="exact"/>
        <w:ind w:left="720"/>
        <w:rPr>
          <w:rFonts w:asciiTheme="minorHAnsi" w:hAnsiTheme="minorHAnsi" w:cstheme="minorHAnsi"/>
          <w:sz w:val="24"/>
        </w:rPr>
      </w:pPr>
      <w:r w:rsidRPr="00F031E5">
        <w:rPr>
          <w:rFonts w:asciiTheme="minorHAnsi" w:hAnsiTheme="minorHAnsi" w:cstheme="minorHAnsi"/>
          <w:b/>
          <w:color w:val="231F20"/>
          <w:sz w:val="24"/>
        </w:rPr>
        <w:t>Impact</w:t>
      </w:r>
      <w:r w:rsidRPr="00F031E5">
        <w:rPr>
          <w:rFonts w:asciiTheme="minorHAnsi" w:hAnsiTheme="minorHAnsi" w:cstheme="minorHAnsi"/>
          <w:b/>
          <w:color w:val="231F20"/>
          <w:spacing w:val="-7"/>
          <w:sz w:val="24"/>
        </w:rPr>
        <w:t xml:space="preserve"> </w:t>
      </w:r>
      <w:r w:rsidRPr="00F031E5">
        <w:rPr>
          <w:rFonts w:asciiTheme="minorHAnsi" w:hAnsiTheme="minorHAnsi" w:cstheme="minorHAnsi"/>
          <w:color w:val="231F20"/>
          <w:sz w:val="24"/>
        </w:rPr>
        <w: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Attainment</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pacing w:val="-2"/>
          <w:sz w:val="24"/>
        </w:rPr>
        <w:t>progress</w:t>
      </w:r>
    </w:p>
    <w:p w14:paraId="444EE8EF" w14:textId="0B65C430" w:rsidR="000E0A50" w:rsidRPr="00F031E5" w:rsidRDefault="000E0A50">
      <w:pPr>
        <w:pStyle w:val="BodyText"/>
        <w:spacing w:before="5"/>
        <w:rPr>
          <w:rFonts w:asciiTheme="minorHAnsi" w:hAnsiTheme="minorHAnsi" w:cstheme="minorHAnsi"/>
          <w:sz w:val="23"/>
        </w:rPr>
      </w:pPr>
    </w:p>
    <w:p w14:paraId="224AEEB2" w14:textId="77777777" w:rsidR="000E0A50" w:rsidRPr="00F031E5" w:rsidRDefault="00CD0B3C" w:rsidP="00CD0B3C">
      <w:pPr>
        <w:pStyle w:val="BodyText"/>
        <w:spacing w:line="235" w:lineRule="auto"/>
        <w:ind w:left="714" w:right="4860"/>
        <w:rPr>
          <w:rFonts w:asciiTheme="minorHAnsi" w:hAnsiTheme="minorHAnsi" w:cstheme="minorHAnsi"/>
        </w:rPr>
      </w:pPr>
      <w:r w:rsidRPr="00F031E5">
        <w:rPr>
          <w:rFonts w:asciiTheme="minorHAnsi" w:hAnsiTheme="minorHAnsi" w:cstheme="minorHAnsi"/>
          <w:color w:val="231F20"/>
        </w:rPr>
        <w:t xml:space="preserve">To assist schools with common transferable language this template has been developed to </w:t>
      </w:r>
      <w:proofErr w:type="spellStart"/>
      <w:r w:rsidRPr="00F031E5">
        <w:rPr>
          <w:rFonts w:asciiTheme="minorHAnsi" w:hAnsiTheme="minorHAnsi" w:cstheme="minorHAnsi"/>
          <w:color w:val="231F20"/>
        </w:rPr>
        <w:t>utilise</w:t>
      </w:r>
      <w:proofErr w:type="spellEnd"/>
      <w:r w:rsidRPr="00F031E5">
        <w:rPr>
          <w:rFonts w:asciiTheme="minorHAnsi" w:hAnsiTheme="minorHAnsi" w:cstheme="minorHAnsi"/>
          <w:color w:val="231F20"/>
        </w:rPr>
        <w:t xml:space="preserve"> the same three headings which should make your plans easily transferable between working documents.</w:t>
      </w:r>
    </w:p>
    <w:p w14:paraId="2FB3DC49" w14:textId="25ED9428" w:rsidR="000E0A50" w:rsidRPr="00F031E5" w:rsidRDefault="000E0A50" w:rsidP="00CD0B3C">
      <w:pPr>
        <w:pStyle w:val="BodyText"/>
        <w:spacing w:before="9"/>
        <w:rPr>
          <w:rFonts w:asciiTheme="minorHAnsi" w:hAnsiTheme="minorHAnsi" w:cstheme="minorHAnsi"/>
          <w:sz w:val="23"/>
        </w:rPr>
      </w:pPr>
    </w:p>
    <w:p w14:paraId="2216AA26" w14:textId="77777777" w:rsidR="000E0A50" w:rsidRPr="00F031E5" w:rsidRDefault="00CD0B3C" w:rsidP="00CD0B3C">
      <w:pPr>
        <w:pStyle w:val="BodyText"/>
        <w:spacing w:line="235" w:lineRule="auto"/>
        <w:ind w:left="758" w:right="4859" w:hanging="27"/>
        <w:rPr>
          <w:rFonts w:asciiTheme="minorHAnsi" w:hAnsiTheme="minorHAnsi" w:cstheme="minorHAnsi"/>
        </w:rPr>
      </w:pPr>
      <w:proofErr w:type="gramStart"/>
      <w:r w:rsidRPr="00F031E5">
        <w:rPr>
          <w:rFonts w:asciiTheme="minorHAnsi" w:hAnsiTheme="minorHAnsi" w:cstheme="minorHAnsi"/>
          <w:color w:val="231F20"/>
        </w:rPr>
        <w:t>Schools</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must</w:t>
      </w:r>
      <w:proofErr w:type="gramEnd"/>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use</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funding</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to</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make</w:t>
      </w:r>
      <w:r w:rsidRPr="00F031E5">
        <w:rPr>
          <w:rFonts w:asciiTheme="minorHAnsi" w:hAnsiTheme="minorHAnsi" w:cstheme="minorHAnsi"/>
          <w:color w:val="231F20"/>
          <w:spacing w:val="80"/>
          <w:w w:val="150"/>
        </w:rPr>
        <w:t xml:space="preserve">  </w:t>
      </w:r>
      <w:r w:rsidRPr="00F031E5">
        <w:rPr>
          <w:rFonts w:asciiTheme="minorHAnsi" w:hAnsiTheme="minorHAnsi" w:cstheme="minorHAnsi"/>
          <w:b/>
          <w:color w:val="231F20"/>
        </w:rPr>
        <w:t>additional</w:t>
      </w:r>
      <w:r w:rsidRPr="00F031E5">
        <w:rPr>
          <w:rFonts w:asciiTheme="minorHAnsi" w:hAnsiTheme="minorHAnsi" w:cstheme="minorHAnsi"/>
          <w:b/>
          <w:color w:val="231F20"/>
          <w:spacing w:val="80"/>
          <w:w w:val="150"/>
        </w:rPr>
        <w:t xml:space="preserve">  </w:t>
      </w:r>
      <w:r w:rsidRPr="00F031E5">
        <w:rPr>
          <w:rFonts w:asciiTheme="minorHAnsi" w:hAnsiTheme="minorHAnsi" w:cstheme="minorHAnsi"/>
          <w:b/>
          <w:color w:val="231F20"/>
        </w:rPr>
        <w:t>and</w:t>
      </w:r>
      <w:r w:rsidRPr="00F031E5">
        <w:rPr>
          <w:rFonts w:asciiTheme="minorHAnsi" w:hAnsiTheme="minorHAnsi" w:cstheme="minorHAnsi"/>
          <w:b/>
          <w:color w:val="231F20"/>
          <w:spacing w:val="80"/>
          <w:w w:val="150"/>
        </w:rPr>
        <w:t xml:space="preserve">  </w:t>
      </w:r>
      <w:r w:rsidRPr="00F031E5">
        <w:rPr>
          <w:rFonts w:asciiTheme="minorHAnsi" w:hAnsiTheme="minorHAnsi" w:cstheme="minorHAnsi"/>
          <w:b/>
          <w:color w:val="231F20"/>
        </w:rPr>
        <w:t>sustainable</w:t>
      </w:r>
      <w:r w:rsidRPr="00F031E5">
        <w:rPr>
          <w:rFonts w:asciiTheme="minorHAnsi" w:hAnsiTheme="minorHAnsi" w:cstheme="minorHAnsi"/>
          <w:b/>
          <w:color w:val="231F20"/>
          <w:spacing w:val="80"/>
          <w:w w:val="150"/>
        </w:rPr>
        <w:t xml:space="preserve">  </w:t>
      </w:r>
      <w:r w:rsidRPr="00F031E5">
        <w:rPr>
          <w:rFonts w:asciiTheme="minorHAnsi" w:hAnsiTheme="minorHAnsi" w:cstheme="minorHAnsi"/>
          <w:color w:val="231F20"/>
        </w:rPr>
        <w:t>improvements to</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quality</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of</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Physical</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Education,</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School</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Sport</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and</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Physical</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Activity</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rPr>
        <w:t>(PESSPA)</w:t>
      </w:r>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they</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offer.</w:t>
      </w:r>
      <w:r w:rsidRPr="00F031E5">
        <w:rPr>
          <w:rFonts w:asciiTheme="minorHAnsi" w:hAnsiTheme="minorHAnsi" w:cstheme="minorHAnsi"/>
          <w:color w:val="231F20"/>
          <w:spacing w:val="68"/>
        </w:rPr>
        <w:t xml:space="preserve">  </w:t>
      </w:r>
      <w:proofErr w:type="gramStart"/>
      <w:r w:rsidRPr="00F031E5">
        <w:rPr>
          <w:rFonts w:asciiTheme="minorHAnsi" w:hAnsiTheme="minorHAnsi" w:cstheme="minorHAnsi"/>
          <w:color w:val="231F20"/>
        </w:rPr>
        <w:t>This</w:t>
      </w:r>
      <w:r w:rsidRPr="00F031E5">
        <w:rPr>
          <w:rFonts w:asciiTheme="minorHAnsi" w:hAnsiTheme="minorHAnsi" w:cstheme="minorHAnsi"/>
          <w:color w:val="231F20"/>
          <w:spacing w:val="69"/>
        </w:rPr>
        <w:t xml:space="preserve">  </w:t>
      </w:r>
      <w:r w:rsidRPr="00F031E5">
        <w:rPr>
          <w:rFonts w:asciiTheme="minorHAnsi" w:hAnsiTheme="minorHAnsi" w:cstheme="minorHAnsi"/>
          <w:color w:val="231F20"/>
        </w:rPr>
        <w:t>means</w:t>
      </w:r>
      <w:proofErr w:type="gramEnd"/>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that</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you</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should</w:t>
      </w:r>
      <w:r w:rsidRPr="00F031E5">
        <w:rPr>
          <w:rFonts w:asciiTheme="minorHAnsi" w:hAnsiTheme="minorHAnsi" w:cstheme="minorHAnsi"/>
          <w:color w:val="231F20"/>
          <w:spacing w:val="69"/>
        </w:rPr>
        <w:t xml:space="preserve">  </w:t>
      </w:r>
      <w:r w:rsidRPr="00F031E5">
        <w:rPr>
          <w:rFonts w:asciiTheme="minorHAnsi" w:hAnsiTheme="minorHAnsi" w:cstheme="minorHAnsi"/>
          <w:color w:val="231F20"/>
        </w:rPr>
        <w:t>use</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Primary</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PE</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and</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sport</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premium</w:t>
      </w:r>
      <w:r w:rsidRPr="00F031E5">
        <w:rPr>
          <w:rFonts w:asciiTheme="minorHAnsi" w:hAnsiTheme="minorHAnsi" w:cstheme="minorHAnsi"/>
          <w:color w:val="231F20"/>
          <w:spacing w:val="68"/>
        </w:rPr>
        <w:t xml:space="preserve">  </w:t>
      </w:r>
      <w:r w:rsidRPr="00F031E5">
        <w:rPr>
          <w:rFonts w:asciiTheme="minorHAnsi" w:hAnsiTheme="minorHAnsi" w:cstheme="minorHAnsi"/>
          <w:color w:val="231F20"/>
        </w:rPr>
        <w:t>to:</w:t>
      </w:r>
    </w:p>
    <w:p w14:paraId="5A8A2E2C" w14:textId="77777777" w:rsidR="000E0A50" w:rsidRPr="00F031E5" w:rsidRDefault="000E0A50" w:rsidP="00CD0B3C">
      <w:pPr>
        <w:pStyle w:val="BodyText"/>
        <w:spacing w:before="7"/>
        <w:rPr>
          <w:rFonts w:asciiTheme="minorHAnsi" w:hAnsiTheme="minorHAnsi" w:cstheme="minorHAnsi"/>
          <w:sz w:val="23"/>
        </w:rPr>
      </w:pPr>
    </w:p>
    <w:p w14:paraId="021A3AEF" w14:textId="77777777" w:rsidR="000E0A50" w:rsidRPr="00F031E5" w:rsidRDefault="00CD0B3C" w:rsidP="00CD0B3C">
      <w:pPr>
        <w:pStyle w:val="ListParagraph"/>
        <w:numPr>
          <w:ilvl w:val="0"/>
          <w:numId w:val="1"/>
        </w:numPr>
        <w:tabs>
          <w:tab w:val="left" w:pos="1079"/>
          <w:tab w:val="left" w:pos="1080"/>
        </w:tabs>
        <w:spacing w:before="0" w:line="290" w:lineRule="exact"/>
        <w:rPr>
          <w:rFonts w:asciiTheme="minorHAnsi" w:hAnsiTheme="minorHAnsi" w:cstheme="minorHAnsi"/>
          <w:sz w:val="24"/>
        </w:rPr>
      </w:pPr>
      <w:r w:rsidRPr="00F031E5">
        <w:rPr>
          <w:rFonts w:asciiTheme="minorHAnsi" w:hAnsiTheme="minorHAnsi" w:cstheme="minorHAnsi"/>
          <w:color w:val="231F20"/>
          <w:sz w:val="24"/>
        </w:rPr>
        <w:t>Develop</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or</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add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PESSPA</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activities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that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already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pacing w:val="-2"/>
          <w:sz w:val="24"/>
        </w:rPr>
        <w:t>offer</w:t>
      </w:r>
    </w:p>
    <w:p w14:paraId="43539A59" w14:textId="5A5B4BC8" w:rsidR="000E0A50" w:rsidRPr="00F031E5" w:rsidRDefault="00CD0B3C" w:rsidP="00CD0B3C">
      <w:pPr>
        <w:pStyle w:val="ListParagraph"/>
        <w:numPr>
          <w:ilvl w:val="0"/>
          <w:numId w:val="1"/>
        </w:numPr>
        <w:tabs>
          <w:tab w:val="left" w:pos="1079"/>
          <w:tab w:val="left" w:pos="1080"/>
        </w:tabs>
        <w:spacing w:line="235" w:lineRule="auto"/>
        <w:ind w:right="5535"/>
        <w:rPr>
          <w:rFonts w:asciiTheme="minorHAnsi" w:hAnsiTheme="minorHAnsi" w:cstheme="minorHAnsi"/>
          <w:sz w:val="24"/>
        </w:rPr>
      </w:pPr>
      <w:r w:rsidRPr="00F031E5">
        <w:rPr>
          <w:rFonts w:asciiTheme="minorHAnsi" w:hAnsiTheme="minorHAnsi" w:cstheme="minorHAnsi"/>
          <w:color w:val="231F20"/>
          <w:sz w:val="24"/>
        </w:rPr>
        <w:t>Build</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capacity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capability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within</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ensure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that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improvements</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made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will</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benefit pupils joining the school in future years</w:t>
      </w:r>
    </w:p>
    <w:p w14:paraId="795512A9" w14:textId="77777777" w:rsidR="000E0A50" w:rsidRPr="00F031E5" w:rsidRDefault="00CD0B3C" w:rsidP="00CD0B3C">
      <w:pPr>
        <w:pStyle w:val="ListParagraph"/>
        <w:numPr>
          <w:ilvl w:val="0"/>
          <w:numId w:val="1"/>
        </w:numPr>
        <w:tabs>
          <w:tab w:val="left" w:pos="1079"/>
          <w:tab w:val="left" w:pos="1080"/>
        </w:tabs>
        <w:spacing w:line="235" w:lineRule="auto"/>
        <w:ind w:right="5621"/>
        <w:rPr>
          <w:rFonts w:asciiTheme="minorHAnsi" w:hAnsiTheme="minorHAnsi" w:cstheme="minorHAnsi"/>
          <w:sz w:val="24"/>
        </w:rPr>
      </w:pPr>
      <w:r w:rsidRPr="00F031E5">
        <w:rPr>
          <w:rFonts w:asciiTheme="minorHAnsi" w:hAnsiTheme="minorHAnsi" w:cstheme="minorHAnsi"/>
          <w:color w:val="231F20"/>
          <w:sz w:val="24"/>
        </w:rPr>
        <w:t>The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Primary</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PE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sport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premium</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should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not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used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fund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capital</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spend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projects;</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school’s budget should fund these.</w:t>
      </w:r>
    </w:p>
    <w:p w14:paraId="4FB9D56E" w14:textId="77777777" w:rsidR="000E0A50" w:rsidRPr="00F031E5" w:rsidRDefault="000E0A50" w:rsidP="00CD0B3C">
      <w:pPr>
        <w:pStyle w:val="BodyText"/>
        <w:spacing w:before="3"/>
        <w:rPr>
          <w:rFonts w:asciiTheme="minorHAnsi" w:hAnsiTheme="minorHAnsi" w:cstheme="minorHAnsi"/>
          <w:sz w:val="23"/>
        </w:rPr>
      </w:pPr>
    </w:p>
    <w:p w14:paraId="273DB681" w14:textId="2971CE7A" w:rsidR="000E0A50" w:rsidRPr="00F031E5" w:rsidRDefault="00CD0B3C" w:rsidP="00CD0B3C">
      <w:pPr>
        <w:pStyle w:val="BodyText"/>
        <w:spacing w:line="235" w:lineRule="auto"/>
        <w:ind w:left="715" w:right="4590"/>
        <w:rPr>
          <w:rFonts w:asciiTheme="minorHAnsi" w:hAnsiTheme="minorHAnsi" w:cstheme="minorHAnsi"/>
        </w:rPr>
      </w:pPr>
      <w:r w:rsidRPr="00F031E5">
        <w:rPr>
          <w:rFonts w:asciiTheme="minorHAnsi" w:hAnsiTheme="minorHAnsi" w:cstheme="minorHAnsi"/>
          <w:color w:val="231F20"/>
          <w:spacing w:val="-2"/>
        </w:rPr>
        <w:t xml:space="preserve">Please visit </w:t>
      </w:r>
      <w:r w:rsidRPr="00F031E5">
        <w:rPr>
          <w:rFonts w:asciiTheme="minorHAnsi" w:hAnsiTheme="minorHAnsi" w:cstheme="minorHAnsi"/>
          <w:color w:val="205E9E"/>
          <w:spacing w:val="-2"/>
          <w:u w:val="single" w:color="205E9E"/>
        </w:rPr>
        <w:t xml:space="preserve">gov.uk </w:t>
      </w:r>
      <w:r w:rsidRPr="00F031E5">
        <w:rPr>
          <w:rFonts w:asciiTheme="minorHAnsi" w:hAnsiTheme="minorHAnsi" w:cstheme="minorHAnsi"/>
          <w:color w:val="231F20"/>
          <w:spacing w:val="-2"/>
        </w:rPr>
        <w:t>for the revised DfE guidance including the5keyindicatorsacrosswhichschoolsshoulddemonstrate</w:t>
      </w:r>
      <w:r w:rsidRPr="00F031E5">
        <w:rPr>
          <w:rFonts w:asciiTheme="minorHAnsi" w:hAnsiTheme="minorHAnsi" w:cstheme="minorHAnsi"/>
          <w:color w:val="231F20"/>
          <w:spacing w:val="80"/>
        </w:rPr>
        <w:t xml:space="preserve"> </w:t>
      </w:r>
      <w:r w:rsidRPr="00F031E5">
        <w:rPr>
          <w:rFonts w:asciiTheme="minorHAnsi" w:hAnsiTheme="minorHAnsi" w:cstheme="minorHAnsi"/>
          <w:color w:val="231F20"/>
          <w:spacing w:val="-2"/>
        </w:rPr>
        <w:t xml:space="preserve">an improvement. This document will </w:t>
      </w:r>
      <w:proofErr w:type="gramStart"/>
      <w:r w:rsidRPr="00F031E5">
        <w:rPr>
          <w:rFonts w:asciiTheme="minorHAnsi" w:hAnsiTheme="minorHAnsi" w:cstheme="minorHAnsi"/>
          <w:color w:val="231F20"/>
          <w:spacing w:val="-2"/>
        </w:rPr>
        <w:t>helpyoutoreviewyourprovisionandtoreportyourspend.DfEencouragesschools</w:t>
      </w:r>
      <w:proofErr w:type="gramEnd"/>
      <w:r w:rsidRPr="00F031E5">
        <w:rPr>
          <w:rFonts w:asciiTheme="minorHAnsi" w:hAnsiTheme="minorHAnsi" w:cstheme="minorHAnsi"/>
          <w:color w:val="231F20"/>
          <w:spacing w:val="80"/>
          <w:w w:val="150"/>
        </w:rPr>
        <w:t xml:space="preserve"> </w:t>
      </w:r>
      <w:r w:rsidRPr="00F031E5">
        <w:rPr>
          <w:rFonts w:asciiTheme="minorHAnsi" w:hAnsiTheme="minorHAnsi" w:cstheme="minorHAnsi"/>
          <w:color w:val="231F20"/>
        </w:rPr>
        <w:t>to</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use</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this</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template</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as</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an</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effective</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way</w:t>
      </w:r>
      <w:r w:rsidRPr="00F031E5">
        <w:rPr>
          <w:rFonts w:asciiTheme="minorHAnsi" w:hAnsiTheme="minorHAnsi" w:cstheme="minorHAnsi"/>
          <w:color w:val="231F20"/>
          <w:spacing w:val="-30"/>
        </w:rPr>
        <w:t xml:space="preserve"> </w:t>
      </w:r>
      <w:r w:rsidRPr="00F031E5">
        <w:rPr>
          <w:rFonts w:asciiTheme="minorHAnsi" w:hAnsiTheme="minorHAnsi" w:cstheme="minorHAnsi"/>
          <w:color w:val="231F20"/>
        </w:rPr>
        <w:t>of</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meeting</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reporting</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requirements</w:t>
      </w:r>
      <w:r w:rsidRPr="00F031E5">
        <w:rPr>
          <w:rFonts w:asciiTheme="minorHAnsi" w:hAnsiTheme="minorHAnsi" w:cstheme="minorHAnsi"/>
          <w:color w:val="231F20"/>
          <w:spacing w:val="-32"/>
        </w:rPr>
        <w:t xml:space="preserve"> </w:t>
      </w:r>
      <w:r w:rsidRPr="00F031E5">
        <w:rPr>
          <w:rFonts w:asciiTheme="minorHAnsi" w:hAnsiTheme="minorHAnsi" w:cstheme="minorHAnsi"/>
          <w:color w:val="231F20"/>
        </w:rPr>
        <w:t>of</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Primary</w:t>
      </w:r>
      <w:r w:rsidRPr="00F031E5">
        <w:rPr>
          <w:rFonts w:asciiTheme="minorHAnsi" w:hAnsiTheme="minorHAnsi" w:cstheme="minorHAnsi"/>
          <w:color w:val="231F20"/>
          <w:spacing w:val="-30"/>
        </w:rPr>
        <w:t xml:space="preserve"> </w:t>
      </w:r>
      <w:r w:rsidRPr="00F031E5">
        <w:rPr>
          <w:rFonts w:asciiTheme="minorHAnsi" w:hAnsiTheme="minorHAnsi" w:cstheme="minorHAnsi"/>
          <w:color w:val="231F20"/>
        </w:rPr>
        <w:t>PE</w:t>
      </w:r>
      <w:r w:rsidRPr="00F031E5">
        <w:rPr>
          <w:rFonts w:asciiTheme="minorHAnsi" w:hAnsiTheme="minorHAnsi" w:cstheme="minorHAnsi"/>
          <w:color w:val="231F20"/>
          <w:spacing w:val="-29"/>
        </w:rPr>
        <w:t xml:space="preserve"> </w:t>
      </w:r>
      <w:r w:rsidRPr="00F031E5">
        <w:rPr>
          <w:rFonts w:asciiTheme="minorHAnsi" w:hAnsiTheme="minorHAnsi" w:cstheme="minorHAnsi"/>
          <w:color w:val="231F20"/>
        </w:rPr>
        <w:t>and</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Sport</w:t>
      </w:r>
      <w:r w:rsidRPr="00F031E5">
        <w:rPr>
          <w:rFonts w:asciiTheme="minorHAnsi" w:hAnsiTheme="minorHAnsi" w:cstheme="minorHAnsi"/>
          <w:color w:val="231F20"/>
          <w:spacing w:val="-28"/>
        </w:rPr>
        <w:t xml:space="preserve"> </w:t>
      </w:r>
      <w:r w:rsidRPr="00F031E5">
        <w:rPr>
          <w:rFonts w:asciiTheme="minorHAnsi" w:hAnsiTheme="minorHAnsi" w:cstheme="minorHAnsi"/>
          <w:color w:val="231F20"/>
        </w:rPr>
        <w:t>Premium.</w:t>
      </w:r>
    </w:p>
    <w:p w14:paraId="058F28AA" w14:textId="77777777" w:rsidR="000E0A50" w:rsidRPr="00F031E5" w:rsidRDefault="000E0A50" w:rsidP="00CD0B3C">
      <w:pPr>
        <w:pStyle w:val="BodyText"/>
        <w:spacing w:before="5"/>
        <w:rPr>
          <w:rFonts w:asciiTheme="minorHAnsi" w:hAnsiTheme="minorHAnsi" w:cstheme="minorHAnsi"/>
          <w:sz w:val="23"/>
        </w:rPr>
      </w:pPr>
    </w:p>
    <w:p w14:paraId="6017C544" w14:textId="77777777" w:rsidR="000E0A50" w:rsidRPr="00F031E5" w:rsidRDefault="00CD0B3C" w:rsidP="00CD0B3C">
      <w:pPr>
        <w:pStyle w:val="BodyText"/>
        <w:ind w:left="715"/>
        <w:rPr>
          <w:rFonts w:asciiTheme="minorHAnsi" w:hAnsiTheme="minorHAnsi" w:cstheme="minorHAnsi"/>
        </w:rPr>
      </w:pPr>
      <w:r w:rsidRPr="00F031E5">
        <w:rPr>
          <w:rFonts w:asciiTheme="minorHAnsi" w:hAnsiTheme="minorHAnsi" w:cstheme="minorHAnsi"/>
          <w:color w:val="231F20"/>
        </w:rPr>
        <w:t>We</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recommend</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you</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start</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by</w:t>
      </w:r>
      <w:r w:rsidRPr="00F031E5">
        <w:rPr>
          <w:rFonts w:asciiTheme="minorHAnsi" w:hAnsiTheme="minorHAnsi" w:cstheme="minorHAnsi"/>
          <w:color w:val="231F20"/>
          <w:spacing w:val="12"/>
        </w:rPr>
        <w:t xml:space="preserve"> </w:t>
      </w:r>
      <w:r w:rsidRPr="00F031E5">
        <w:rPr>
          <w:rFonts w:asciiTheme="minorHAnsi" w:hAnsiTheme="minorHAnsi" w:cstheme="minorHAnsi"/>
          <w:color w:val="231F20"/>
        </w:rPr>
        <w:t>reflecting</w:t>
      </w:r>
      <w:r w:rsidRPr="00F031E5">
        <w:rPr>
          <w:rFonts w:asciiTheme="minorHAnsi" w:hAnsiTheme="minorHAnsi" w:cstheme="minorHAnsi"/>
          <w:color w:val="231F20"/>
          <w:spacing w:val="10"/>
        </w:rPr>
        <w:t xml:space="preserve"> </w:t>
      </w:r>
      <w:r w:rsidRPr="00F031E5">
        <w:rPr>
          <w:rFonts w:asciiTheme="minorHAnsi" w:hAnsiTheme="minorHAnsi" w:cstheme="minorHAnsi"/>
          <w:color w:val="231F20"/>
        </w:rPr>
        <w:t>on</w:t>
      </w:r>
      <w:r w:rsidRPr="00F031E5">
        <w:rPr>
          <w:rFonts w:asciiTheme="minorHAnsi" w:hAnsiTheme="minorHAnsi" w:cstheme="minorHAnsi"/>
          <w:color w:val="231F20"/>
          <w:spacing w:val="14"/>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impact</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of</w:t>
      </w:r>
      <w:r w:rsidRPr="00F031E5">
        <w:rPr>
          <w:rFonts w:asciiTheme="minorHAnsi" w:hAnsiTheme="minorHAnsi" w:cstheme="minorHAnsi"/>
          <w:color w:val="231F20"/>
          <w:spacing w:val="15"/>
        </w:rPr>
        <w:t xml:space="preserve"> </w:t>
      </w:r>
      <w:r w:rsidRPr="00F031E5">
        <w:rPr>
          <w:rFonts w:asciiTheme="minorHAnsi" w:hAnsiTheme="minorHAnsi" w:cstheme="minorHAnsi"/>
          <w:color w:val="231F20"/>
        </w:rPr>
        <w:t>current</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provision</w:t>
      </w:r>
      <w:r w:rsidRPr="00F031E5">
        <w:rPr>
          <w:rFonts w:asciiTheme="minorHAnsi" w:hAnsiTheme="minorHAnsi" w:cstheme="minorHAnsi"/>
          <w:color w:val="231F20"/>
          <w:spacing w:val="14"/>
        </w:rPr>
        <w:t xml:space="preserve"> </w:t>
      </w:r>
      <w:r w:rsidRPr="00F031E5">
        <w:rPr>
          <w:rFonts w:asciiTheme="minorHAnsi" w:hAnsiTheme="minorHAnsi" w:cstheme="minorHAnsi"/>
          <w:color w:val="231F20"/>
        </w:rPr>
        <w:t>and</w:t>
      </w:r>
      <w:r w:rsidRPr="00F031E5">
        <w:rPr>
          <w:rFonts w:asciiTheme="minorHAnsi" w:hAnsiTheme="minorHAnsi" w:cstheme="minorHAnsi"/>
          <w:color w:val="231F20"/>
          <w:spacing w:val="14"/>
        </w:rPr>
        <w:t xml:space="preserve"> </w:t>
      </w:r>
      <w:r w:rsidRPr="00F031E5">
        <w:rPr>
          <w:rFonts w:asciiTheme="minorHAnsi" w:hAnsiTheme="minorHAnsi" w:cstheme="minorHAnsi"/>
          <w:color w:val="231F20"/>
        </w:rPr>
        <w:t>reviewing</w:t>
      </w:r>
      <w:r w:rsidRPr="00F031E5">
        <w:rPr>
          <w:rFonts w:asciiTheme="minorHAnsi" w:hAnsiTheme="minorHAnsi" w:cstheme="minorHAnsi"/>
          <w:color w:val="231F20"/>
          <w:spacing w:val="11"/>
        </w:rPr>
        <w:t xml:space="preserve"> </w:t>
      </w:r>
      <w:r w:rsidRPr="00F031E5">
        <w:rPr>
          <w:rFonts w:asciiTheme="minorHAnsi" w:hAnsiTheme="minorHAnsi" w:cstheme="minorHAnsi"/>
          <w:color w:val="231F20"/>
        </w:rPr>
        <w:t>the</w:t>
      </w:r>
      <w:r w:rsidRPr="00F031E5">
        <w:rPr>
          <w:rFonts w:asciiTheme="minorHAnsi" w:hAnsiTheme="minorHAnsi" w:cstheme="minorHAnsi"/>
          <w:color w:val="231F20"/>
          <w:spacing w:val="13"/>
        </w:rPr>
        <w:t xml:space="preserve"> </w:t>
      </w:r>
      <w:r w:rsidRPr="00F031E5">
        <w:rPr>
          <w:rFonts w:asciiTheme="minorHAnsi" w:hAnsiTheme="minorHAnsi" w:cstheme="minorHAnsi"/>
          <w:color w:val="231F20"/>
        </w:rPr>
        <w:t>previous</w:t>
      </w:r>
      <w:r w:rsidRPr="00F031E5">
        <w:rPr>
          <w:rFonts w:asciiTheme="minorHAnsi" w:hAnsiTheme="minorHAnsi" w:cstheme="minorHAnsi"/>
          <w:color w:val="231F20"/>
          <w:spacing w:val="14"/>
        </w:rPr>
        <w:t xml:space="preserve"> </w:t>
      </w:r>
      <w:r w:rsidRPr="00F031E5">
        <w:rPr>
          <w:rFonts w:asciiTheme="minorHAnsi" w:hAnsiTheme="minorHAnsi" w:cstheme="minorHAnsi"/>
          <w:color w:val="231F20"/>
          <w:spacing w:val="-2"/>
        </w:rPr>
        <w:t>spend.</w:t>
      </w:r>
    </w:p>
    <w:p w14:paraId="0AF7B4CC" w14:textId="3D348639" w:rsidR="000E0A50" w:rsidRPr="00F031E5" w:rsidRDefault="000E0A50" w:rsidP="00CD0B3C">
      <w:pPr>
        <w:pStyle w:val="BodyText"/>
        <w:spacing w:before="7"/>
        <w:rPr>
          <w:rFonts w:asciiTheme="minorHAnsi" w:hAnsiTheme="minorHAnsi" w:cstheme="minorHAnsi"/>
          <w:sz w:val="23"/>
        </w:rPr>
      </w:pPr>
    </w:p>
    <w:p w14:paraId="5BDFA995" w14:textId="6E7274F7" w:rsidR="000E0A50" w:rsidRPr="00F031E5" w:rsidRDefault="00CD0B3C" w:rsidP="00CD0B3C">
      <w:pPr>
        <w:pStyle w:val="BodyText"/>
        <w:spacing w:line="235" w:lineRule="auto"/>
        <w:ind w:left="714" w:right="4579"/>
        <w:rPr>
          <w:rFonts w:asciiTheme="minorHAnsi" w:hAnsiTheme="minorHAnsi" w:cstheme="minorHAnsi"/>
          <w:b/>
        </w:rPr>
      </w:pPr>
      <w:r w:rsidRPr="00F031E5">
        <w:rPr>
          <w:rFonts w:asciiTheme="minorHAnsi" w:hAnsiTheme="minorHAnsi" w:cstheme="minorHAnsi"/>
          <w:color w:val="231F20"/>
        </w:rPr>
        <w:t xml:space="preserve">Schools are required to </w:t>
      </w:r>
      <w:r w:rsidRPr="00F031E5">
        <w:rPr>
          <w:rFonts w:asciiTheme="minorHAnsi" w:hAnsiTheme="minorHAnsi" w:cstheme="minorHAnsi"/>
          <w:color w:val="205E9E"/>
          <w:u w:val="single" w:color="205E9E"/>
        </w:rPr>
        <w:t>publish details</w:t>
      </w:r>
      <w:r w:rsidRPr="00F031E5">
        <w:rPr>
          <w:rFonts w:asciiTheme="minorHAnsi" w:hAnsiTheme="minorHAnsi" w:cstheme="minorHAnsi"/>
          <w:color w:val="205E9E"/>
        </w:rPr>
        <w:t xml:space="preserve"> </w:t>
      </w:r>
      <w:r w:rsidRPr="00F031E5">
        <w:rPr>
          <w:rFonts w:asciiTheme="minorHAnsi" w:hAnsiTheme="minorHAnsi" w:cstheme="minorHAnsi"/>
          <w:color w:val="231F20"/>
        </w:rPr>
        <w:t xml:space="preserve">of how they spend this funding, including any under-spend from 2021/2022, as well as on the impact it has on pupils’ PE and sport participation and attainment. The funding </w:t>
      </w:r>
      <w:r w:rsidRPr="00F031E5">
        <w:rPr>
          <w:rFonts w:asciiTheme="minorHAnsi" w:hAnsiTheme="minorHAnsi" w:cstheme="minorHAnsi"/>
          <w:b/>
          <w:color w:val="231F20"/>
        </w:rPr>
        <w:t>should</w:t>
      </w:r>
      <w:r w:rsidRPr="00F031E5">
        <w:rPr>
          <w:rFonts w:asciiTheme="minorHAnsi" w:hAnsiTheme="minorHAnsi" w:cstheme="minorHAnsi"/>
          <w:color w:val="231F20"/>
        </w:rPr>
        <w:t xml:space="preserve"> be spent by 31</w:t>
      </w:r>
      <w:r w:rsidRPr="00F031E5">
        <w:rPr>
          <w:rFonts w:asciiTheme="minorHAnsi" w:hAnsiTheme="minorHAnsi" w:cstheme="minorHAnsi"/>
          <w:color w:val="231F20"/>
          <w:vertAlign w:val="superscript"/>
        </w:rPr>
        <w:t>st</w:t>
      </w:r>
      <w:r w:rsidRPr="00F031E5">
        <w:rPr>
          <w:rFonts w:asciiTheme="minorHAnsi" w:hAnsiTheme="minorHAnsi" w:cstheme="minorHAnsi"/>
          <w:color w:val="231F20"/>
        </w:rPr>
        <w:t xml:space="preserve"> July but the DfE has stated that there will be </w:t>
      </w:r>
      <w:r w:rsidRPr="00F031E5">
        <w:rPr>
          <w:rFonts w:asciiTheme="minorHAnsi" w:hAnsiTheme="minorHAnsi" w:cstheme="minorHAnsi"/>
          <w:b/>
          <w:color w:val="231F20"/>
          <w:u w:val="single"/>
        </w:rPr>
        <w:t xml:space="preserve">no </w:t>
      </w:r>
      <w:proofErr w:type="spellStart"/>
      <w:r w:rsidRPr="00F031E5">
        <w:rPr>
          <w:rFonts w:asciiTheme="minorHAnsi" w:hAnsiTheme="minorHAnsi" w:cstheme="minorHAnsi"/>
          <w:b/>
          <w:color w:val="231F20"/>
          <w:u w:val="single"/>
        </w:rPr>
        <w:t>clawback</w:t>
      </w:r>
      <w:proofErr w:type="spellEnd"/>
      <w:r w:rsidRPr="00F031E5">
        <w:rPr>
          <w:rFonts w:asciiTheme="minorHAnsi" w:hAnsiTheme="minorHAnsi" w:cstheme="minorHAnsi"/>
          <w:color w:val="231F20"/>
        </w:rPr>
        <w:t xml:space="preserve"> of any unspent money so this can be carried forward into 2023/24.</w:t>
      </w:r>
    </w:p>
    <w:p w14:paraId="2E79B12A" w14:textId="77777777" w:rsidR="000E0A50" w:rsidRPr="00F031E5" w:rsidRDefault="000E0A50" w:rsidP="00CD0B3C">
      <w:pPr>
        <w:pStyle w:val="BodyText"/>
        <w:spacing w:before="10"/>
        <w:rPr>
          <w:rFonts w:asciiTheme="minorHAnsi" w:hAnsiTheme="minorHAnsi" w:cstheme="minorHAnsi"/>
          <w:b/>
          <w:sz w:val="23"/>
        </w:rPr>
      </w:pPr>
    </w:p>
    <w:p w14:paraId="0D8E71A7" w14:textId="4E022EDB" w:rsidR="000E0A50" w:rsidRPr="00F031E5" w:rsidRDefault="00CD0B3C" w:rsidP="00CD0B3C">
      <w:pPr>
        <w:pStyle w:val="BodyText"/>
        <w:spacing w:line="235" w:lineRule="auto"/>
        <w:ind w:left="714" w:right="4636"/>
        <w:rPr>
          <w:rFonts w:asciiTheme="minorHAnsi" w:hAnsiTheme="minorHAnsi" w:cstheme="minorHAnsi"/>
        </w:rPr>
      </w:pPr>
      <w:r w:rsidRPr="00F031E5">
        <w:rPr>
          <w:rFonts w:asciiTheme="minorHAnsi" w:hAnsiTheme="minorHAnsi" w:cstheme="minorHAnsi"/>
          <w:color w:val="231F20"/>
          <w:spacing w:val="-2"/>
        </w:rPr>
        <w:t>We</w:t>
      </w:r>
      <w:r w:rsidRPr="00F031E5">
        <w:rPr>
          <w:rFonts w:asciiTheme="minorHAnsi" w:hAnsiTheme="minorHAnsi" w:cstheme="minorHAnsi"/>
          <w:color w:val="231F20"/>
          <w:spacing w:val="-11"/>
        </w:rPr>
        <w:t xml:space="preserve"> </w:t>
      </w:r>
      <w:r w:rsidRPr="00F031E5">
        <w:rPr>
          <w:rFonts w:asciiTheme="minorHAnsi" w:hAnsiTheme="minorHAnsi" w:cstheme="minorHAnsi"/>
          <w:color w:val="231F20"/>
          <w:spacing w:val="-2"/>
        </w:rPr>
        <w:t>recommend</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regularly</w:t>
      </w:r>
      <w:r w:rsidRPr="00F031E5">
        <w:rPr>
          <w:rFonts w:asciiTheme="minorHAnsi" w:hAnsiTheme="minorHAnsi" w:cstheme="minorHAnsi"/>
          <w:color w:val="231F20"/>
          <w:spacing w:val="-11"/>
        </w:rPr>
        <w:t xml:space="preserve"> </w:t>
      </w:r>
      <w:r w:rsidRPr="00F031E5">
        <w:rPr>
          <w:rFonts w:asciiTheme="minorHAnsi" w:hAnsiTheme="minorHAnsi" w:cstheme="minorHAnsi"/>
          <w:color w:val="231F20"/>
          <w:spacing w:val="-2"/>
        </w:rPr>
        <w:t>updating</w:t>
      </w:r>
      <w:r w:rsidRPr="00F031E5">
        <w:rPr>
          <w:rFonts w:asciiTheme="minorHAnsi" w:hAnsiTheme="minorHAnsi" w:cstheme="minorHAnsi"/>
          <w:color w:val="231F20"/>
          <w:spacing w:val="-12"/>
        </w:rPr>
        <w:t xml:space="preserve"> </w:t>
      </w:r>
      <w:r w:rsidRPr="00F031E5">
        <w:rPr>
          <w:rFonts w:asciiTheme="minorHAnsi" w:hAnsiTheme="minorHAnsi" w:cstheme="minorHAnsi"/>
          <w:color w:val="231F20"/>
          <w:spacing w:val="-2"/>
        </w:rPr>
        <w:t>the</w:t>
      </w:r>
      <w:r w:rsidRPr="00F031E5">
        <w:rPr>
          <w:rFonts w:asciiTheme="minorHAnsi" w:hAnsiTheme="minorHAnsi" w:cstheme="minorHAnsi"/>
          <w:color w:val="231F20"/>
          <w:spacing w:val="-10"/>
        </w:rPr>
        <w:t xml:space="preserve"> </w:t>
      </w:r>
      <w:r w:rsidRPr="00F031E5">
        <w:rPr>
          <w:rFonts w:asciiTheme="minorHAnsi" w:hAnsiTheme="minorHAnsi" w:cstheme="minorHAnsi"/>
          <w:color w:val="231F20"/>
          <w:spacing w:val="-2"/>
        </w:rPr>
        <w:t>table</w:t>
      </w:r>
      <w:r w:rsidRPr="00F031E5">
        <w:rPr>
          <w:rFonts w:asciiTheme="minorHAnsi" w:hAnsiTheme="minorHAnsi" w:cstheme="minorHAnsi"/>
          <w:color w:val="231F20"/>
          <w:spacing w:val="-11"/>
        </w:rPr>
        <w:t xml:space="preserve"> </w:t>
      </w:r>
      <w:r w:rsidRPr="00F031E5">
        <w:rPr>
          <w:rFonts w:asciiTheme="minorHAnsi" w:hAnsiTheme="minorHAnsi" w:cstheme="minorHAnsi"/>
          <w:color w:val="231F20"/>
          <w:spacing w:val="-2"/>
        </w:rPr>
        <w:t>and</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publishing</w:t>
      </w:r>
      <w:r w:rsidRPr="00F031E5">
        <w:rPr>
          <w:rFonts w:asciiTheme="minorHAnsi" w:hAnsiTheme="minorHAnsi" w:cstheme="minorHAnsi"/>
          <w:color w:val="231F20"/>
          <w:spacing w:val="-7"/>
        </w:rPr>
        <w:t xml:space="preserve"> </w:t>
      </w:r>
      <w:r w:rsidRPr="00F031E5">
        <w:rPr>
          <w:rFonts w:asciiTheme="minorHAnsi" w:hAnsiTheme="minorHAnsi" w:cstheme="minorHAnsi"/>
          <w:color w:val="231F20"/>
          <w:spacing w:val="-2"/>
        </w:rPr>
        <w:t>it</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on</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your</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website</w:t>
      </w:r>
      <w:r w:rsidRPr="00F031E5">
        <w:rPr>
          <w:rFonts w:asciiTheme="minorHAnsi" w:hAnsiTheme="minorHAnsi" w:cstheme="minorHAnsi"/>
          <w:color w:val="231F20"/>
          <w:spacing w:val="-11"/>
        </w:rPr>
        <w:t xml:space="preserve"> </w:t>
      </w:r>
      <w:r w:rsidRPr="00F031E5">
        <w:rPr>
          <w:rFonts w:asciiTheme="minorHAnsi" w:hAnsiTheme="minorHAnsi" w:cstheme="minorHAnsi"/>
          <w:color w:val="231F20"/>
          <w:spacing w:val="-2"/>
        </w:rPr>
        <w:t>throughout</w:t>
      </w:r>
      <w:r w:rsidRPr="00F031E5">
        <w:rPr>
          <w:rFonts w:asciiTheme="minorHAnsi" w:hAnsiTheme="minorHAnsi" w:cstheme="minorHAnsi"/>
          <w:color w:val="231F20"/>
          <w:spacing w:val="-12"/>
        </w:rPr>
        <w:t xml:space="preserve"> </w:t>
      </w:r>
      <w:r w:rsidRPr="00F031E5">
        <w:rPr>
          <w:rFonts w:asciiTheme="minorHAnsi" w:hAnsiTheme="minorHAnsi" w:cstheme="minorHAnsi"/>
          <w:color w:val="231F20"/>
          <w:spacing w:val="-2"/>
        </w:rPr>
        <w:t>the</w:t>
      </w:r>
      <w:r w:rsidRPr="00F031E5">
        <w:rPr>
          <w:rFonts w:asciiTheme="minorHAnsi" w:hAnsiTheme="minorHAnsi" w:cstheme="minorHAnsi"/>
          <w:color w:val="231F20"/>
          <w:spacing w:val="-10"/>
        </w:rPr>
        <w:t xml:space="preserve"> </w:t>
      </w:r>
      <w:r w:rsidRPr="00F031E5">
        <w:rPr>
          <w:rFonts w:asciiTheme="minorHAnsi" w:hAnsiTheme="minorHAnsi" w:cstheme="minorHAnsi"/>
          <w:color w:val="231F20"/>
          <w:spacing w:val="-2"/>
        </w:rPr>
        <w:t>year.</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This</w:t>
      </w:r>
      <w:r w:rsidRPr="00F031E5">
        <w:rPr>
          <w:rFonts w:asciiTheme="minorHAnsi" w:hAnsiTheme="minorHAnsi" w:cstheme="minorHAnsi"/>
          <w:color w:val="231F20"/>
          <w:spacing w:val="-9"/>
        </w:rPr>
        <w:t xml:space="preserve"> </w:t>
      </w:r>
      <w:r w:rsidRPr="00F031E5">
        <w:rPr>
          <w:rFonts w:asciiTheme="minorHAnsi" w:hAnsiTheme="minorHAnsi" w:cstheme="minorHAnsi"/>
          <w:color w:val="231F20"/>
          <w:spacing w:val="-2"/>
        </w:rPr>
        <w:t xml:space="preserve">evidences </w:t>
      </w:r>
      <w:r w:rsidRPr="00F031E5">
        <w:rPr>
          <w:rFonts w:asciiTheme="minorHAnsi" w:hAnsiTheme="minorHAnsi" w:cstheme="minorHAnsi"/>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RPr="00F031E5">
        <w:rPr>
          <w:rFonts w:asciiTheme="minorHAnsi" w:hAnsiTheme="minorHAnsi" w:cstheme="minorHAnsi"/>
          <w:color w:val="205E9E"/>
          <w:u w:val="single" w:color="205E9E"/>
        </w:rPr>
        <w:t>HERE</w:t>
      </w:r>
      <w:r w:rsidRPr="00F031E5">
        <w:rPr>
          <w:rFonts w:asciiTheme="minorHAnsi" w:hAnsiTheme="minorHAnsi" w:cstheme="minorHAnsi"/>
          <w:color w:val="231F20"/>
        </w:rPr>
        <w:t>.</w:t>
      </w:r>
      <w:r w:rsidR="0096359B" w:rsidRPr="00F031E5">
        <w:rPr>
          <w:rFonts w:asciiTheme="minorHAnsi" w:hAnsiTheme="minorHAnsi" w:cstheme="minorHAnsi"/>
          <w:noProof/>
          <w:lang w:eastAsia="en-GB"/>
        </w:rPr>
        <w:t xml:space="preserve"> </w:t>
      </w:r>
    </w:p>
    <w:p w14:paraId="2CE91C29" w14:textId="77777777" w:rsidR="000E0A50" w:rsidRPr="00F031E5" w:rsidRDefault="000E0A50">
      <w:pPr>
        <w:jc w:val="both"/>
        <w:rPr>
          <w:rFonts w:asciiTheme="minorHAnsi" w:hAnsiTheme="minorHAnsi" w:cstheme="minorHAnsi"/>
        </w:rPr>
        <w:sectPr w:rsidR="000E0A50" w:rsidRPr="00F031E5">
          <w:pgSz w:w="16840" w:h="11910" w:orient="landscape"/>
          <w:pgMar w:top="0" w:right="599" w:bottom="0" w:left="0" w:header="720" w:footer="720" w:gutter="0"/>
          <w:cols w:space="720"/>
        </w:sectPr>
      </w:pPr>
    </w:p>
    <w:p w14:paraId="05EA1CE0" w14:textId="6D1FC498" w:rsidR="000E0A50" w:rsidRPr="00F031E5" w:rsidRDefault="00CD0B3C">
      <w:pPr>
        <w:pStyle w:val="BodyText"/>
        <w:rPr>
          <w:rFonts w:asciiTheme="minorHAnsi" w:hAnsiTheme="minorHAnsi" w:cstheme="minorHAnsi"/>
          <w:sz w:val="20"/>
        </w:rPr>
      </w:pPr>
      <w:r w:rsidRPr="00F031E5">
        <w:rPr>
          <w:rFonts w:asciiTheme="minorHAnsi" w:hAnsiTheme="minorHAnsi" w:cstheme="minorHAnsi"/>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Pr="00F031E5" w:rsidRDefault="000E0A50">
      <w:pPr>
        <w:pStyle w:val="BodyText"/>
        <w:spacing w:before="9"/>
        <w:rPr>
          <w:rFonts w:asciiTheme="minorHAnsi" w:hAnsiTheme="minorHAnsi" w:cs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rsidRPr="00F031E5" w14:paraId="36F73E62" w14:textId="77777777">
        <w:trPr>
          <w:trHeight w:val="320"/>
        </w:trPr>
        <w:tc>
          <w:tcPr>
            <w:tcW w:w="11544" w:type="dxa"/>
          </w:tcPr>
          <w:p w14:paraId="399E60B6" w14:textId="77777777" w:rsidR="000E0A50" w:rsidRPr="00F031E5" w:rsidRDefault="00CD0B3C">
            <w:pPr>
              <w:pStyle w:val="TableParagraph"/>
              <w:spacing w:before="21" w:line="279" w:lineRule="exact"/>
              <w:rPr>
                <w:rFonts w:asciiTheme="minorHAnsi" w:hAnsiTheme="minorHAnsi" w:cstheme="minorHAnsi"/>
                <w:sz w:val="24"/>
              </w:rPr>
            </w:pPr>
            <w:r w:rsidRPr="00F031E5">
              <w:rPr>
                <w:rFonts w:asciiTheme="minorHAnsi" w:hAnsiTheme="minorHAnsi" w:cstheme="minorHAnsi"/>
                <w:color w:val="231F20"/>
                <w:sz w:val="24"/>
              </w:rPr>
              <w:t>Total</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amount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carried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over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from</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2021/22</w:t>
            </w:r>
          </w:p>
        </w:tc>
        <w:tc>
          <w:tcPr>
            <w:tcW w:w="3834" w:type="dxa"/>
          </w:tcPr>
          <w:p w14:paraId="0BF0FBC4" w14:textId="4692F4C0" w:rsidR="000E0A50" w:rsidRPr="00F031E5" w:rsidRDefault="00CD0B3C">
            <w:pPr>
              <w:pStyle w:val="TableParagraph"/>
              <w:spacing w:before="21" w:line="279" w:lineRule="exact"/>
              <w:rPr>
                <w:rFonts w:asciiTheme="minorHAnsi" w:hAnsiTheme="minorHAnsi" w:cstheme="minorHAnsi"/>
                <w:b/>
                <w:bCs/>
                <w:sz w:val="24"/>
              </w:rPr>
            </w:pPr>
            <w:r w:rsidRPr="00F031E5">
              <w:rPr>
                <w:rFonts w:asciiTheme="minorHAnsi" w:hAnsiTheme="minorHAnsi" w:cstheme="minorHAnsi"/>
                <w:b/>
                <w:bCs/>
                <w:color w:val="231F20"/>
                <w:sz w:val="24"/>
              </w:rPr>
              <w:t>£</w:t>
            </w:r>
            <w:r w:rsidR="001752D8" w:rsidRPr="00F031E5">
              <w:rPr>
                <w:rFonts w:asciiTheme="minorHAnsi" w:hAnsiTheme="minorHAnsi" w:cstheme="minorHAnsi"/>
                <w:b/>
                <w:bCs/>
                <w:color w:val="231F20"/>
                <w:sz w:val="24"/>
              </w:rPr>
              <w:t>0</w:t>
            </w:r>
          </w:p>
        </w:tc>
      </w:tr>
      <w:tr w:rsidR="000E0A50" w:rsidRPr="00F031E5" w14:paraId="4D9DAB14" w14:textId="77777777">
        <w:trPr>
          <w:trHeight w:val="320"/>
        </w:trPr>
        <w:tc>
          <w:tcPr>
            <w:tcW w:w="11544" w:type="dxa"/>
          </w:tcPr>
          <w:p w14:paraId="46210793" w14:textId="77777777" w:rsidR="000E0A50" w:rsidRPr="00F031E5" w:rsidRDefault="00CD0B3C">
            <w:pPr>
              <w:pStyle w:val="TableParagraph"/>
              <w:spacing w:before="21" w:line="278" w:lineRule="exact"/>
              <w:rPr>
                <w:rFonts w:asciiTheme="minorHAnsi" w:hAnsiTheme="minorHAnsi" w:cstheme="minorHAnsi"/>
                <w:sz w:val="24"/>
              </w:rPr>
            </w:pPr>
            <w:r w:rsidRPr="00F031E5">
              <w:rPr>
                <w:rFonts w:asciiTheme="minorHAnsi" w:hAnsiTheme="minorHAnsi" w:cstheme="minorHAnsi"/>
                <w:color w:val="231F20"/>
                <w:sz w:val="24"/>
              </w:rPr>
              <w:t>Total</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amount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allocated</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2021/22</w:t>
            </w:r>
          </w:p>
        </w:tc>
        <w:tc>
          <w:tcPr>
            <w:tcW w:w="3834" w:type="dxa"/>
          </w:tcPr>
          <w:p w14:paraId="7C2C614C" w14:textId="630CCACD" w:rsidR="000E0A50" w:rsidRPr="00F031E5" w:rsidRDefault="00CD0B3C">
            <w:pPr>
              <w:pStyle w:val="TableParagraph"/>
              <w:spacing w:before="21" w:line="278" w:lineRule="exact"/>
              <w:rPr>
                <w:rFonts w:asciiTheme="minorHAnsi" w:hAnsiTheme="minorHAnsi" w:cstheme="minorHAnsi"/>
                <w:b/>
                <w:bCs/>
                <w:sz w:val="24"/>
              </w:rPr>
            </w:pPr>
            <w:r w:rsidRPr="00F031E5">
              <w:rPr>
                <w:rFonts w:asciiTheme="minorHAnsi" w:hAnsiTheme="minorHAnsi" w:cstheme="minorHAnsi"/>
                <w:b/>
                <w:bCs/>
                <w:color w:val="231F20"/>
                <w:sz w:val="24"/>
              </w:rPr>
              <w:t>£</w:t>
            </w:r>
            <w:r w:rsidR="001752D8" w:rsidRPr="00F031E5">
              <w:rPr>
                <w:rFonts w:asciiTheme="minorHAnsi" w:hAnsiTheme="minorHAnsi" w:cstheme="minorHAnsi"/>
                <w:b/>
                <w:bCs/>
                <w:color w:val="231F20"/>
                <w:sz w:val="24"/>
              </w:rPr>
              <w:t>18,350</w:t>
            </w:r>
          </w:p>
        </w:tc>
      </w:tr>
      <w:tr w:rsidR="000E0A50" w:rsidRPr="00F031E5" w14:paraId="0F2ACB72" w14:textId="77777777">
        <w:trPr>
          <w:trHeight w:val="320"/>
        </w:trPr>
        <w:tc>
          <w:tcPr>
            <w:tcW w:w="11544" w:type="dxa"/>
          </w:tcPr>
          <w:p w14:paraId="34B8EB85" w14:textId="77777777" w:rsidR="000E0A50" w:rsidRPr="00F031E5" w:rsidRDefault="00CD0B3C">
            <w:pPr>
              <w:pStyle w:val="TableParagraph"/>
              <w:spacing w:before="21" w:line="278" w:lineRule="exact"/>
              <w:rPr>
                <w:rFonts w:asciiTheme="minorHAnsi" w:hAnsiTheme="minorHAnsi" w:cstheme="minorHAnsi"/>
                <w:sz w:val="24"/>
              </w:rPr>
            </w:pPr>
            <w:r w:rsidRPr="00F031E5">
              <w:rPr>
                <w:rFonts w:asciiTheme="minorHAnsi" w:hAnsiTheme="minorHAnsi" w:cstheme="minorHAnsi"/>
                <w:color w:val="231F20"/>
                <w:sz w:val="24"/>
              </w:rPr>
              <w:t>How</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much</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(if</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intend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carry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over</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from</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this</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fund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into</w:t>
            </w:r>
            <w:r w:rsidRPr="00F031E5">
              <w:rPr>
                <w:rFonts w:asciiTheme="minorHAnsi" w:hAnsiTheme="minorHAnsi" w:cstheme="minorHAnsi"/>
                <w:color w:val="231F20"/>
                <w:spacing w:val="-2"/>
                <w:sz w:val="24"/>
              </w:rPr>
              <w:t xml:space="preserve"> 2022/23?</w:t>
            </w:r>
          </w:p>
        </w:tc>
        <w:tc>
          <w:tcPr>
            <w:tcW w:w="3834" w:type="dxa"/>
          </w:tcPr>
          <w:p w14:paraId="35300B35" w14:textId="0EC43A01" w:rsidR="000E0A50" w:rsidRPr="00F031E5" w:rsidRDefault="00CD0B3C">
            <w:pPr>
              <w:pStyle w:val="TableParagraph"/>
              <w:spacing w:before="21" w:line="278" w:lineRule="exact"/>
              <w:rPr>
                <w:rFonts w:asciiTheme="minorHAnsi" w:hAnsiTheme="minorHAnsi" w:cstheme="minorHAnsi"/>
                <w:b/>
                <w:bCs/>
                <w:sz w:val="24"/>
              </w:rPr>
            </w:pPr>
            <w:r w:rsidRPr="00F031E5">
              <w:rPr>
                <w:rFonts w:asciiTheme="minorHAnsi" w:hAnsiTheme="minorHAnsi" w:cstheme="minorHAnsi"/>
                <w:b/>
                <w:bCs/>
                <w:color w:val="231F20"/>
                <w:sz w:val="24"/>
              </w:rPr>
              <w:t>£</w:t>
            </w:r>
            <w:r w:rsidR="001752D8" w:rsidRPr="00F031E5">
              <w:rPr>
                <w:rFonts w:asciiTheme="minorHAnsi" w:hAnsiTheme="minorHAnsi" w:cstheme="minorHAnsi"/>
                <w:b/>
                <w:bCs/>
                <w:color w:val="231F20"/>
                <w:sz w:val="24"/>
              </w:rPr>
              <w:t>0</w:t>
            </w:r>
          </w:p>
        </w:tc>
      </w:tr>
      <w:tr w:rsidR="000E0A50" w:rsidRPr="00F031E5" w14:paraId="7D0B91CA" w14:textId="77777777">
        <w:trPr>
          <w:trHeight w:val="324"/>
        </w:trPr>
        <w:tc>
          <w:tcPr>
            <w:tcW w:w="11544" w:type="dxa"/>
          </w:tcPr>
          <w:p w14:paraId="77CB8A0F" w14:textId="77777777" w:rsidR="000E0A50" w:rsidRPr="00F031E5" w:rsidRDefault="00CD0B3C">
            <w:pPr>
              <w:pStyle w:val="TableParagraph"/>
              <w:spacing w:before="21" w:line="283" w:lineRule="exact"/>
              <w:rPr>
                <w:rFonts w:asciiTheme="minorHAnsi" w:hAnsiTheme="minorHAnsi" w:cstheme="minorHAnsi"/>
                <w:sz w:val="24"/>
              </w:rPr>
            </w:pPr>
            <w:r w:rsidRPr="00F031E5">
              <w:rPr>
                <w:rFonts w:asciiTheme="minorHAnsi" w:hAnsiTheme="minorHAnsi" w:cstheme="minorHAnsi"/>
                <w:color w:val="231F20"/>
                <w:sz w:val="24"/>
              </w:rPr>
              <w:t>Total</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amount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allocated</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2022/23</w:t>
            </w:r>
          </w:p>
        </w:tc>
        <w:tc>
          <w:tcPr>
            <w:tcW w:w="3834" w:type="dxa"/>
          </w:tcPr>
          <w:p w14:paraId="567C63C0" w14:textId="4D9D7A7F" w:rsidR="000E0A50" w:rsidRPr="00F031E5" w:rsidRDefault="00CD0B3C">
            <w:pPr>
              <w:pStyle w:val="TableParagraph"/>
              <w:spacing w:before="21" w:line="283" w:lineRule="exact"/>
              <w:rPr>
                <w:rFonts w:asciiTheme="minorHAnsi" w:hAnsiTheme="minorHAnsi" w:cstheme="minorHAnsi"/>
                <w:b/>
                <w:bCs/>
                <w:sz w:val="24"/>
              </w:rPr>
            </w:pPr>
            <w:r w:rsidRPr="00F031E5">
              <w:rPr>
                <w:rFonts w:asciiTheme="minorHAnsi" w:hAnsiTheme="minorHAnsi" w:cstheme="minorHAnsi"/>
                <w:b/>
                <w:bCs/>
                <w:color w:val="231F20"/>
                <w:sz w:val="24"/>
              </w:rPr>
              <w:t>£</w:t>
            </w:r>
            <w:r w:rsidR="001752D8" w:rsidRPr="00F031E5">
              <w:rPr>
                <w:rFonts w:asciiTheme="minorHAnsi" w:hAnsiTheme="minorHAnsi" w:cstheme="minorHAnsi"/>
                <w:b/>
                <w:bCs/>
                <w:color w:val="231F20"/>
                <w:sz w:val="24"/>
              </w:rPr>
              <w:t>18,470</w:t>
            </w:r>
          </w:p>
        </w:tc>
      </w:tr>
      <w:tr w:rsidR="000E0A50" w:rsidRPr="00F031E5" w14:paraId="3473D751" w14:textId="77777777">
        <w:trPr>
          <w:trHeight w:val="320"/>
        </w:trPr>
        <w:tc>
          <w:tcPr>
            <w:tcW w:w="11544" w:type="dxa"/>
          </w:tcPr>
          <w:p w14:paraId="3FE4F8CE" w14:textId="154187C9" w:rsidR="000E0A50" w:rsidRPr="00F031E5" w:rsidRDefault="00CD0B3C">
            <w:pPr>
              <w:pStyle w:val="TableParagraph"/>
              <w:spacing w:before="21" w:line="278" w:lineRule="exact"/>
              <w:rPr>
                <w:rFonts w:asciiTheme="minorHAnsi" w:hAnsiTheme="minorHAnsi" w:cstheme="minorHAnsi"/>
                <w:sz w:val="24"/>
              </w:rPr>
            </w:pPr>
            <w:r w:rsidRPr="00F031E5">
              <w:rPr>
                <w:rFonts w:asciiTheme="minorHAnsi" w:hAnsiTheme="minorHAnsi" w:cstheme="minorHAnsi"/>
                <w:color w:val="231F20"/>
                <w:sz w:val="24"/>
              </w:rPr>
              <w:t>Total</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amount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funding</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2022/23.</w:t>
            </w:r>
            <w:r w:rsidRPr="00F031E5">
              <w:rPr>
                <w:rFonts w:asciiTheme="minorHAnsi" w:hAnsiTheme="minorHAnsi" w:cstheme="minorHAnsi"/>
                <w:color w:val="231F20"/>
                <w:spacing w:val="-5"/>
                <w:sz w:val="24"/>
              </w:rPr>
              <w:t xml:space="preserve"> </w:t>
            </w:r>
            <w:r w:rsidRPr="00F031E5">
              <w:rPr>
                <w:rFonts w:asciiTheme="minorHAnsi" w:hAnsiTheme="minorHAnsi" w:cstheme="minorHAnsi"/>
                <w:b/>
                <w:color w:val="231F20"/>
                <w:sz w:val="24"/>
              </w:rPr>
              <w:t>Ideally should</w:t>
            </w:r>
            <w:r w:rsidRPr="00F031E5">
              <w:rPr>
                <w:rFonts w:asciiTheme="minorHAnsi" w:hAnsiTheme="minorHAnsi" w:cstheme="minorHAnsi"/>
                <w:color w:val="231F20"/>
                <w:sz w:val="24"/>
              </w:rPr>
              <w:t xml:space="preserve"> be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spent</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reported</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on</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by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31st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July</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pacing w:val="-2"/>
                <w:sz w:val="24"/>
              </w:rPr>
              <w:t>2023.</w:t>
            </w:r>
          </w:p>
        </w:tc>
        <w:tc>
          <w:tcPr>
            <w:tcW w:w="3834" w:type="dxa"/>
          </w:tcPr>
          <w:p w14:paraId="4E29CB94" w14:textId="54900505" w:rsidR="000E0A50" w:rsidRPr="00F031E5" w:rsidRDefault="00CD0B3C">
            <w:pPr>
              <w:pStyle w:val="TableParagraph"/>
              <w:spacing w:before="21" w:line="278" w:lineRule="exact"/>
              <w:rPr>
                <w:rFonts w:asciiTheme="minorHAnsi" w:hAnsiTheme="minorHAnsi" w:cstheme="minorHAnsi"/>
                <w:b/>
                <w:bCs/>
                <w:sz w:val="20"/>
              </w:rPr>
            </w:pPr>
            <w:r w:rsidRPr="00F031E5">
              <w:rPr>
                <w:rFonts w:asciiTheme="minorHAnsi" w:hAnsiTheme="minorHAnsi" w:cstheme="minorHAnsi"/>
                <w:b/>
                <w:bCs/>
                <w:color w:val="231F20"/>
                <w:sz w:val="24"/>
              </w:rPr>
              <w:t>£</w:t>
            </w:r>
            <w:r w:rsidR="00D43C8E" w:rsidRPr="00F031E5">
              <w:rPr>
                <w:rFonts w:asciiTheme="minorHAnsi" w:hAnsiTheme="minorHAnsi" w:cstheme="minorHAnsi"/>
                <w:b/>
                <w:bCs/>
                <w:color w:val="231F20"/>
                <w:sz w:val="24"/>
              </w:rPr>
              <w:t>18,470</w:t>
            </w:r>
          </w:p>
        </w:tc>
      </w:tr>
    </w:tbl>
    <w:p w14:paraId="5B17FD24" w14:textId="6618DA8C" w:rsidR="000E0A50" w:rsidRPr="00F031E5" w:rsidRDefault="00CD0B3C">
      <w:pPr>
        <w:pStyle w:val="BodyText"/>
        <w:spacing w:before="1"/>
        <w:rPr>
          <w:rFonts w:asciiTheme="minorHAnsi" w:hAnsiTheme="minorHAnsi" w:cstheme="minorHAnsi"/>
          <w:sz w:val="22"/>
        </w:rPr>
      </w:pPr>
      <w:r w:rsidRPr="00F031E5">
        <w:rPr>
          <w:rFonts w:asciiTheme="minorHAnsi" w:hAnsiTheme="minorHAnsi" w:cstheme="minorHAnsi"/>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Pr="00F031E5" w:rsidRDefault="000E0A50">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rsidRPr="00F031E5" w14:paraId="12830AB7" w14:textId="77777777">
        <w:trPr>
          <w:trHeight w:val="1924"/>
        </w:trPr>
        <w:tc>
          <w:tcPr>
            <w:tcW w:w="11582" w:type="dxa"/>
          </w:tcPr>
          <w:p w14:paraId="24D411D9" w14:textId="77777777" w:rsidR="000E0A50" w:rsidRPr="00F031E5" w:rsidRDefault="00CD0B3C">
            <w:pPr>
              <w:pStyle w:val="TableParagraph"/>
              <w:spacing w:before="21"/>
              <w:rPr>
                <w:rFonts w:asciiTheme="minorHAnsi" w:hAnsiTheme="minorHAnsi" w:cstheme="minorHAnsi"/>
                <w:sz w:val="24"/>
              </w:rPr>
            </w:pPr>
            <w:r w:rsidRPr="00F031E5">
              <w:rPr>
                <w:rFonts w:asciiTheme="minorHAnsi" w:hAnsiTheme="minorHAnsi" w:cstheme="minorHAnsi"/>
                <w:color w:val="231F20"/>
                <w:sz w:val="24"/>
              </w:rPr>
              <w:t>Meeting</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national</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curriculum</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requirements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swimming</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water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safety.</w:t>
            </w:r>
          </w:p>
          <w:p w14:paraId="76BD6B86" w14:textId="77777777" w:rsidR="000E0A50" w:rsidRPr="00F031E5" w:rsidRDefault="000E0A50">
            <w:pPr>
              <w:pStyle w:val="TableParagraph"/>
              <w:spacing w:before="7"/>
              <w:ind w:left="0"/>
              <w:rPr>
                <w:rFonts w:asciiTheme="minorHAnsi" w:hAnsiTheme="minorHAnsi" w:cstheme="minorHAnsi"/>
                <w:sz w:val="23"/>
              </w:rPr>
            </w:pPr>
          </w:p>
          <w:p w14:paraId="5BD2EEA3" w14:textId="77777777" w:rsidR="000E0A50" w:rsidRPr="00F031E5" w:rsidRDefault="00CD0B3C">
            <w:pPr>
              <w:pStyle w:val="TableParagraph"/>
              <w:spacing w:line="235" w:lineRule="auto"/>
              <w:ind w:right="13"/>
              <w:rPr>
                <w:rFonts w:asciiTheme="minorHAnsi" w:hAnsiTheme="minorHAnsi" w:cstheme="minorHAnsi"/>
                <w:sz w:val="24"/>
              </w:rPr>
            </w:pPr>
            <w:r w:rsidRPr="00F031E5">
              <w:rPr>
                <w:rFonts w:asciiTheme="minorHAnsi" w:hAnsiTheme="minorHAnsi" w:cstheme="minorHAnsi"/>
                <w:color w:val="231F20"/>
                <w:sz w:val="24"/>
              </w:rPr>
              <w:t>N.B.</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Complete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this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section</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best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ability.</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8"/>
                <w:sz w:val="24"/>
              </w:rPr>
              <w:t xml:space="preserve"> </w:t>
            </w:r>
            <w:proofErr w:type="gramStart"/>
            <w:r w:rsidRPr="00F031E5">
              <w:rPr>
                <w:rFonts w:asciiTheme="minorHAnsi" w:hAnsiTheme="minorHAnsi" w:cstheme="minorHAnsi"/>
                <w:color w:val="231F20"/>
                <w:sz w:val="24"/>
              </w:rPr>
              <w:t>example</w:t>
            </w:r>
            <w:proofErr w:type="gramEnd"/>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might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have</w:t>
            </w:r>
            <w:r w:rsidRPr="00F031E5">
              <w:rPr>
                <w:rFonts w:asciiTheme="minorHAnsi" w:hAnsiTheme="minorHAnsi" w:cstheme="minorHAnsi"/>
                <w:color w:val="231F20"/>
                <w:spacing w:val="-7"/>
                <w:sz w:val="24"/>
              </w:rPr>
              <w:t xml:space="preserve"> </w:t>
            </w:r>
            <w:proofErr w:type="spellStart"/>
            <w:r w:rsidRPr="00F031E5">
              <w:rPr>
                <w:rFonts w:asciiTheme="minorHAnsi" w:hAnsiTheme="minorHAnsi" w:cstheme="minorHAnsi"/>
                <w:color w:val="231F20"/>
                <w:sz w:val="24"/>
              </w:rPr>
              <w:t>practised</w:t>
            </w:r>
            <w:proofErr w:type="spellEnd"/>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safe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self-rescue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techniques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on dry land which you can then transfer to the pool when school swimming restarts.</w:t>
            </w:r>
          </w:p>
          <w:p w14:paraId="4619BFE7" w14:textId="77777777" w:rsidR="000E0A50" w:rsidRPr="00F031E5" w:rsidRDefault="00CD0B3C">
            <w:pPr>
              <w:pStyle w:val="TableParagraph"/>
              <w:spacing w:before="2" w:line="235" w:lineRule="auto"/>
              <w:rPr>
                <w:rFonts w:asciiTheme="minorHAnsi" w:hAnsiTheme="minorHAnsi" w:cstheme="minorHAnsi"/>
                <w:b/>
                <w:sz w:val="24"/>
              </w:rPr>
            </w:pPr>
            <w:r w:rsidRPr="00F031E5">
              <w:rPr>
                <w:rFonts w:asciiTheme="minorHAnsi" w:hAnsiTheme="minorHAnsi" w:cstheme="minorHAnsi"/>
                <w:b/>
                <w:color w:val="231F20"/>
                <w:sz w:val="24"/>
              </w:rPr>
              <w:t>Due</w:t>
            </w:r>
            <w:r w:rsidRPr="00F031E5">
              <w:rPr>
                <w:rFonts w:asciiTheme="minorHAnsi" w:hAnsiTheme="minorHAnsi" w:cstheme="minorHAnsi"/>
                <w:b/>
                <w:color w:val="231F20"/>
                <w:spacing w:val="-6"/>
                <w:sz w:val="24"/>
              </w:rPr>
              <w:t xml:space="preserve"> </w:t>
            </w:r>
            <w:r w:rsidRPr="00F031E5">
              <w:rPr>
                <w:rFonts w:asciiTheme="minorHAnsi" w:hAnsiTheme="minorHAnsi" w:cstheme="minorHAnsi"/>
                <w:b/>
                <w:color w:val="231F20"/>
                <w:sz w:val="24"/>
              </w:rPr>
              <w:t>to</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exceptional</w:t>
            </w:r>
            <w:r w:rsidRPr="00F031E5">
              <w:rPr>
                <w:rFonts w:asciiTheme="minorHAnsi" w:hAnsiTheme="minorHAnsi" w:cstheme="minorHAnsi"/>
                <w:b/>
                <w:color w:val="231F20"/>
                <w:spacing w:val="-6"/>
                <w:sz w:val="24"/>
              </w:rPr>
              <w:t xml:space="preserve"> </w:t>
            </w:r>
            <w:r w:rsidRPr="00F031E5">
              <w:rPr>
                <w:rFonts w:asciiTheme="minorHAnsi" w:hAnsiTheme="minorHAnsi" w:cstheme="minorHAnsi"/>
                <w:b/>
                <w:color w:val="231F20"/>
                <w:sz w:val="24"/>
              </w:rPr>
              <w:t>circumstances</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priority</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should</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be</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given</w:t>
            </w:r>
            <w:r w:rsidRPr="00F031E5">
              <w:rPr>
                <w:rFonts w:asciiTheme="minorHAnsi" w:hAnsiTheme="minorHAnsi" w:cstheme="minorHAnsi"/>
                <w:b/>
                <w:color w:val="231F20"/>
                <w:spacing w:val="-6"/>
                <w:sz w:val="24"/>
              </w:rPr>
              <w:t xml:space="preserve"> </w:t>
            </w:r>
            <w:r w:rsidRPr="00F031E5">
              <w:rPr>
                <w:rFonts w:asciiTheme="minorHAnsi" w:hAnsiTheme="minorHAnsi" w:cstheme="minorHAnsi"/>
                <w:b/>
                <w:color w:val="231F20"/>
                <w:sz w:val="24"/>
              </w:rPr>
              <w:t>to</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ensuring</w:t>
            </w:r>
            <w:r w:rsidRPr="00F031E5">
              <w:rPr>
                <w:rFonts w:asciiTheme="minorHAnsi" w:hAnsiTheme="minorHAnsi" w:cstheme="minorHAnsi"/>
                <w:b/>
                <w:color w:val="231F20"/>
                <w:spacing w:val="-6"/>
                <w:sz w:val="24"/>
              </w:rPr>
              <w:t xml:space="preserve"> </w:t>
            </w:r>
            <w:r w:rsidRPr="00F031E5">
              <w:rPr>
                <w:rFonts w:asciiTheme="minorHAnsi" w:hAnsiTheme="minorHAnsi" w:cstheme="minorHAnsi"/>
                <w:b/>
                <w:color w:val="231F20"/>
                <w:sz w:val="24"/>
              </w:rPr>
              <w:t>that</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pupils</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can</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perform</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safe</w:t>
            </w:r>
            <w:r w:rsidRPr="00F031E5">
              <w:rPr>
                <w:rFonts w:asciiTheme="minorHAnsi" w:hAnsiTheme="minorHAnsi" w:cstheme="minorHAnsi"/>
                <w:b/>
                <w:color w:val="231F20"/>
                <w:spacing w:val="-6"/>
                <w:sz w:val="24"/>
              </w:rPr>
              <w:t xml:space="preserve"> </w:t>
            </w:r>
            <w:proofErr w:type="spellStart"/>
            <w:r w:rsidRPr="00F031E5">
              <w:rPr>
                <w:rFonts w:asciiTheme="minorHAnsi" w:hAnsiTheme="minorHAnsi" w:cstheme="minorHAnsi"/>
                <w:b/>
                <w:color w:val="231F20"/>
                <w:sz w:val="24"/>
              </w:rPr>
              <w:t>self</w:t>
            </w:r>
            <w:r w:rsidRPr="00F031E5">
              <w:rPr>
                <w:rFonts w:asciiTheme="minorHAnsi" w:hAnsiTheme="minorHAnsi" w:cstheme="minorHAnsi"/>
                <w:b/>
                <w:color w:val="231F20"/>
                <w:spacing w:val="-5"/>
                <w:sz w:val="24"/>
              </w:rPr>
              <w:t xml:space="preserve"> </w:t>
            </w:r>
            <w:r w:rsidRPr="00F031E5">
              <w:rPr>
                <w:rFonts w:asciiTheme="minorHAnsi" w:hAnsiTheme="minorHAnsi" w:cstheme="minorHAnsi"/>
                <w:b/>
                <w:color w:val="231F20"/>
                <w:sz w:val="24"/>
              </w:rPr>
              <w:t>rescue</w:t>
            </w:r>
            <w:proofErr w:type="spellEnd"/>
            <w:r w:rsidRPr="00F031E5">
              <w:rPr>
                <w:rFonts w:asciiTheme="minorHAnsi" w:hAnsiTheme="minorHAnsi" w:cstheme="minorHAnsi"/>
                <w:b/>
                <w:color w:val="231F20"/>
                <w:spacing w:val="-6"/>
                <w:sz w:val="24"/>
              </w:rPr>
              <w:t xml:space="preserve"> </w:t>
            </w:r>
            <w:r w:rsidRPr="00F031E5">
              <w:rPr>
                <w:rFonts w:asciiTheme="minorHAnsi" w:hAnsiTheme="minorHAnsi" w:cstheme="minorHAnsi"/>
                <w:b/>
                <w:color w:val="231F20"/>
                <w:sz w:val="24"/>
              </w:rPr>
              <w:t xml:space="preserve">even if they do not fully meet the first two requirements of the NC </w:t>
            </w:r>
            <w:proofErr w:type="spellStart"/>
            <w:r w:rsidRPr="00F031E5">
              <w:rPr>
                <w:rFonts w:asciiTheme="minorHAnsi" w:hAnsiTheme="minorHAnsi" w:cstheme="minorHAnsi"/>
                <w:b/>
                <w:color w:val="231F20"/>
                <w:sz w:val="24"/>
              </w:rPr>
              <w:t>programme</w:t>
            </w:r>
            <w:proofErr w:type="spellEnd"/>
            <w:r w:rsidRPr="00F031E5">
              <w:rPr>
                <w:rFonts w:asciiTheme="minorHAnsi" w:hAnsiTheme="minorHAnsi" w:cstheme="minorHAnsi"/>
                <w:b/>
                <w:color w:val="231F20"/>
                <w:sz w:val="24"/>
              </w:rPr>
              <w:t xml:space="preserve"> of study</w:t>
            </w:r>
          </w:p>
        </w:tc>
        <w:tc>
          <w:tcPr>
            <w:tcW w:w="3798" w:type="dxa"/>
          </w:tcPr>
          <w:p w14:paraId="64E3CED7" w14:textId="22FC2AAF" w:rsidR="000E0A50" w:rsidRPr="00F031E5" w:rsidRDefault="00086110">
            <w:pPr>
              <w:pStyle w:val="TableParagraph"/>
              <w:ind w:left="0"/>
              <w:rPr>
                <w:rFonts w:asciiTheme="minorHAnsi" w:hAnsiTheme="minorHAnsi" w:cstheme="minorHAnsi"/>
                <w:sz w:val="24"/>
              </w:rPr>
            </w:pPr>
            <w:r w:rsidRPr="00F031E5">
              <w:rPr>
                <w:rFonts w:asciiTheme="minorHAnsi" w:hAnsiTheme="minorHAnsi" w:cstheme="minorHAnsi"/>
                <w:sz w:val="24"/>
              </w:rPr>
              <w:t xml:space="preserve">Data based on their Year 3 swimming in 2020 as no pool time available for top up swimming in 2023. Priority for 2023-2024 to ensure top up swimming is booked. </w:t>
            </w:r>
            <w:r w:rsidRPr="00F031E5">
              <w:rPr>
                <w:rFonts w:asciiTheme="minorHAnsi" w:hAnsiTheme="minorHAnsi" w:cstheme="minorHAnsi"/>
                <w:sz w:val="24"/>
                <w:highlight w:val="green"/>
              </w:rPr>
              <w:t>(Dec 2023 booked)</w:t>
            </w:r>
          </w:p>
        </w:tc>
      </w:tr>
      <w:tr w:rsidR="000E0A50" w:rsidRPr="00F031E5" w14:paraId="74B7ACB4" w14:textId="77777777">
        <w:trPr>
          <w:trHeight w:val="1472"/>
        </w:trPr>
        <w:tc>
          <w:tcPr>
            <w:tcW w:w="11582" w:type="dxa"/>
          </w:tcPr>
          <w:p w14:paraId="483EC494" w14:textId="77777777" w:rsidR="000E0A50" w:rsidRPr="00F031E5" w:rsidRDefault="00CD0B3C">
            <w:pPr>
              <w:pStyle w:val="TableParagraph"/>
              <w:spacing w:before="26" w:line="235" w:lineRule="auto"/>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percentage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current</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Year</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6</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cohort</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swim</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competently,</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confidently</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proficiently</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over</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distance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 xml:space="preserve">at least 25 </w:t>
            </w:r>
            <w:proofErr w:type="spellStart"/>
            <w:r w:rsidRPr="00F031E5">
              <w:rPr>
                <w:rFonts w:asciiTheme="minorHAnsi" w:hAnsiTheme="minorHAnsi" w:cstheme="minorHAnsi"/>
                <w:color w:val="231F20"/>
                <w:sz w:val="24"/>
              </w:rPr>
              <w:t>metres</w:t>
            </w:r>
            <w:proofErr w:type="spellEnd"/>
            <w:r w:rsidRPr="00F031E5">
              <w:rPr>
                <w:rFonts w:asciiTheme="minorHAnsi" w:hAnsiTheme="minorHAnsi" w:cstheme="minorHAnsi"/>
                <w:color w:val="231F20"/>
                <w:sz w:val="24"/>
              </w:rPr>
              <w:t>?</w:t>
            </w:r>
          </w:p>
          <w:p w14:paraId="2B084127" w14:textId="63C133F5" w:rsidR="000E0A50" w:rsidRPr="00F031E5" w:rsidRDefault="00CD0B3C">
            <w:pPr>
              <w:pStyle w:val="TableParagraph"/>
              <w:spacing w:before="2" w:line="235" w:lineRule="auto"/>
              <w:ind w:right="301"/>
              <w:rPr>
                <w:rFonts w:asciiTheme="minorHAnsi" w:hAnsiTheme="minorHAnsi" w:cstheme="minorHAnsi"/>
                <w:sz w:val="24"/>
              </w:rPr>
            </w:pPr>
            <w:r w:rsidRPr="00F031E5">
              <w:rPr>
                <w:rFonts w:asciiTheme="minorHAnsi" w:hAnsiTheme="minorHAnsi" w:cstheme="minorHAnsi"/>
                <w:b/>
                <w:color w:val="231F20"/>
                <w:sz w:val="24"/>
              </w:rPr>
              <w:t>N.B.</w:t>
            </w:r>
            <w:r w:rsidRPr="00F031E5">
              <w:rPr>
                <w:rFonts w:asciiTheme="minorHAnsi" w:hAnsiTheme="minorHAnsi" w:cstheme="minorHAnsi"/>
                <w:b/>
                <w:color w:val="231F20"/>
                <w:spacing w:val="-3"/>
                <w:sz w:val="24"/>
              </w:rPr>
              <w:t xml:space="preserve"> </w:t>
            </w:r>
            <w:r w:rsidRPr="00F031E5">
              <w:rPr>
                <w:rFonts w:asciiTheme="minorHAnsi" w:hAnsiTheme="minorHAnsi" w:cstheme="minorHAnsi"/>
                <w:color w:val="231F20"/>
                <w:sz w:val="24"/>
              </w:rPr>
              <w:t>Even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though</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may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swim</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in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another</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year</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please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report</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on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their</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attainment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on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leaving</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primary school at the end of the summer term 2023.</w:t>
            </w:r>
          </w:p>
          <w:p w14:paraId="76B83168" w14:textId="77777777" w:rsidR="000E0A50" w:rsidRPr="00F031E5" w:rsidRDefault="00CD0B3C">
            <w:pPr>
              <w:pStyle w:val="TableParagraph"/>
              <w:spacing w:line="276" w:lineRule="exact"/>
              <w:rPr>
                <w:rFonts w:asciiTheme="minorHAnsi" w:hAnsiTheme="minorHAnsi" w:cstheme="minorHAnsi"/>
                <w:sz w:val="24"/>
              </w:rPr>
            </w:pPr>
            <w:r w:rsidRPr="00F031E5">
              <w:rPr>
                <w:rFonts w:asciiTheme="minorHAnsi" w:hAnsiTheme="minorHAnsi" w:cstheme="minorHAnsi"/>
                <w:color w:val="231F20"/>
                <w:sz w:val="24"/>
              </w:rPr>
              <w:t>Please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see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note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4"/>
                <w:sz w:val="24"/>
              </w:rPr>
              <w:t>above</w:t>
            </w:r>
          </w:p>
        </w:tc>
        <w:tc>
          <w:tcPr>
            <w:tcW w:w="3798" w:type="dxa"/>
          </w:tcPr>
          <w:p w14:paraId="134C647C" w14:textId="2CACBCC8" w:rsidR="000E0A50" w:rsidRPr="00F031E5" w:rsidRDefault="00086110">
            <w:pPr>
              <w:pStyle w:val="TableParagraph"/>
              <w:spacing w:before="130"/>
              <w:ind w:left="46"/>
              <w:rPr>
                <w:rFonts w:asciiTheme="minorHAnsi" w:hAnsiTheme="minorHAnsi" w:cstheme="minorHAnsi"/>
                <w:b/>
                <w:bCs/>
                <w:sz w:val="24"/>
              </w:rPr>
            </w:pPr>
            <w:r w:rsidRPr="00F031E5">
              <w:rPr>
                <w:rFonts w:asciiTheme="minorHAnsi" w:hAnsiTheme="minorHAnsi" w:cstheme="minorHAnsi"/>
                <w:b/>
                <w:bCs/>
                <w:sz w:val="24"/>
              </w:rPr>
              <w:t>60</w:t>
            </w:r>
            <w:r w:rsidR="00CD0B3C" w:rsidRPr="00F031E5">
              <w:rPr>
                <w:rFonts w:asciiTheme="minorHAnsi" w:hAnsiTheme="minorHAnsi" w:cstheme="minorHAnsi"/>
                <w:b/>
                <w:bCs/>
                <w:sz w:val="24"/>
              </w:rPr>
              <w:t>%</w:t>
            </w:r>
          </w:p>
        </w:tc>
      </w:tr>
      <w:tr w:rsidR="000E0A50" w:rsidRPr="00F031E5" w14:paraId="22378DBC" w14:textId="77777777">
        <w:trPr>
          <w:trHeight w:val="944"/>
        </w:trPr>
        <w:tc>
          <w:tcPr>
            <w:tcW w:w="11582" w:type="dxa"/>
          </w:tcPr>
          <w:p w14:paraId="4569766B" w14:textId="77777777" w:rsidR="000E0A50" w:rsidRPr="00F031E5" w:rsidRDefault="00CD0B3C">
            <w:pPr>
              <w:pStyle w:val="TableParagraph"/>
              <w:spacing w:before="26" w:line="235" w:lineRule="auto"/>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current</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Year</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6</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cohort</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use</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a</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range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strokes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effectively</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example,</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front</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crawl,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backstroke and breaststroke]?</w:t>
            </w:r>
          </w:p>
          <w:p w14:paraId="79F0B89D" w14:textId="77777777" w:rsidR="000E0A50" w:rsidRPr="00F031E5" w:rsidRDefault="00CD0B3C">
            <w:pPr>
              <w:pStyle w:val="TableParagraph"/>
              <w:spacing w:line="290" w:lineRule="exact"/>
              <w:rPr>
                <w:rFonts w:asciiTheme="minorHAnsi" w:hAnsiTheme="minorHAnsi" w:cstheme="minorHAnsi"/>
                <w:sz w:val="24"/>
              </w:rPr>
            </w:pPr>
            <w:r w:rsidRPr="00F031E5">
              <w:rPr>
                <w:rFonts w:asciiTheme="minorHAnsi" w:hAnsiTheme="minorHAnsi" w:cstheme="minorHAnsi"/>
                <w:color w:val="231F20"/>
                <w:sz w:val="24"/>
              </w:rPr>
              <w:t>Please</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see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note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4"/>
                <w:sz w:val="24"/>
              </w:rPr>
              <w:t>above</w:t>
            </w:r>
          </w:p>
        </w:tc>
        <w:tc>
          <w:tcPr>
            <w:tcW w:w="3798" w:type="dxa"/>
          </w:tcPr>
          <w:p w14:paraId="22E765C2" w14:textId="3C6D9FB6" w:rsidR="000E0A50" w:rsidRPr="00F031E5" w:rsidRDefault="00086110">
            <w:pPr>
              <w:pStyle w:val="TableParagraph"/>
              <w:spacing w:before="131"/>
              <w:ind w:left="42"/>
              <w:rPr>
                <w:rFonts w:asciiTheme="minorHAnsi" w:hAnsiTheme="minorHAnsi" w:cstheme="minorHAnsi"/>
                <w:b/>
                <w:bCs/>
                <w:sz w:val="24"/>
              </w:rPr>
            </w:pPr>
            <w:r w:rsidRPr="00F031E5">
              <w:rPr>
                <w:rFonts w:asciiTheme="minorHAnsi" w:hAnsiTheme="minorHAnsi" w:cstheme="minorHAnsi"/>
                <w:b/>
                <w:bCs/>
                <w:sz w:val="24"/>
              </w:rPr>
              <w:t>49</w:t>
            </w:r>
            <w:r w:rsidR="00CD0B3C" w:rsidRPr="00F031E5">
              <w:rPr>
                <w:rFonts w:asciiTheme="minorHAnsi" w:hAnsiTheme="minorHAnsi" w:cstheme="minorHAnsi"/>
                <w:b/>
                <w:bCs/>
                <w:sz w:val="24"/>
              </w:rPr>
              <w:t>%</w:t>
            </w:r>
          </w:p>
        </w:tc>
      </w:tr>
      <w:tr w:rsidR="000E0A50" w:rsidRPr="00F031E5" w14:paraId="3BEC6C02" w14:textId="77777777">
        <w:trPr>
          <w:trHeight w:val="368"/>
        </w:trPr>
        <w:tc>
          <w:tcPr>
            <w:tcW w:w="11582" w:type="dxa"/>
          </w:tcPr>
          <w:p w14:paraId="484518FF" w14:textId="77777777" w:rsidR="000E0A50" w:rsidRPr="00F031E5" w:rsidRDefault="00CD0B3C">
            <w:pPr>
              <w:pStyle w:val="TableParagraph"/>
              <w:spacing w:before="21"/>
              <w:rPr>
                <w:rFonts w:asciiTheme="minorHAnsi" w:hAnsiTheme="minorHAnsi" w:cstheme="minorHAnsi"/>
                <w:b/>
                <w:sz w:val="24"/>
              </w:rPr>
            </w:pPr>
            <w:r w:rsidRPr="00F031E5">
              <w:rPr>
                <w:rFonts w:asciiTheme="minorHAnsi" w:hAnsiTheme="minorHAnsi" w:cstheme="minorHAnsi"/>
                <w:b/>
                <w:color w:val="231F20"/>
                <w:sz w:val="24"/>
              </w:rPr>
              <w:t>What</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percentage</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z w:val="24"/>
              </w:rPr>
              <w:t>of</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your</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current</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Year</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z w:val="24"/>
              </w:rPr>
              <w:t>6</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cohort</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perform</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safe</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z w:val="24"/>
              </w:rPr>
              <w:t>self-rescue</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z w:val="24"/>
              </w:rPr>
              <w:t>in</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different</w:t>
            </w:r>
            <w:r w:rsidRPr="00F031E5">
              <w:rPr>
                <w:rFonts w:asciiTheme="minorHAnsi" w:hAnsiTheme="minorHAnsi" w:cstheme="minorHAnsi"/>
                <w:b/>
                <w:color w:val="231F20"/>
                <w:spacing w:val="-9"/>
                <w:sz w:val="24"/>
              </w:rPr>
              <w:t xml:space="preserve"> </w:t>
            </w:r>
            <w:r w:rsidRPr="00F031E5">
              <w:rPr>
                <w:rFonts w:asciiTheme="minorHAnsi" w:hAnsiTheme="minorHAnsi" w:cstheme="minorHAnsi"/>
                <w:b/>
                <w:color w:val="231F20"/>
                <w:sz w:val="24"/>
              </w:rPr>
              <w:t>water-based</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pacing w:val="-2"/>
                <w:sz w:val="24"/>
              </w:rPr>
              <w:t>situations?</w:t>
            </w:r>
          </w:p>
        </w:tc>
        <w:tc>
          <w:tcPr>
            <w:tcW w:w="3798" w:type="dxa"/>
          </w:tcPr>
          <w:p w14:paraId="1DDCD537" w14:textId="6EAB647C" w:rsidR="000E0A50" w:rsidRPr="00F031E5" w:rsidRDefault="00086110">
            <w:pPr>
              <w:pStyle w:val="TableParagraph"/>
              <w:spacing w:before="41"/>
              <w:ind w:left="36"/>
              <w:rPr>
                <w:rFonts w:asciiTheme="minorHAnsi" w:hAnsiTheme="minorHAnsi" w:cstheme="minorHAnsi"/>
                <w:b/>
                <w:bCs/>
                <w:sz w:val="23"/>
              </w:rPr>
            </w:pPr>
            <w:r w:rsidRPr="00F031E5">
              <w:rPr>
                <w:rFonts w:asciiTheme="minorHAnsi" w:hAnsiTheme="minorHAnsi" w:cstheme="minorHAnsi"/>
                <w:b/>
                <w:bCs/>
                <w:w w:val="99"/>
                <w:sz w:val="23"/>
              </w:rPr>
              <w:t>14</w:t>
            </w:r>
            <w:r w:rsidR="00CD0B3C" w:rsidRPr="00F031E5">
              <w:rPr>
                <w:rFonts w:asciiTheme="minorHAnsi" w:hAnsiTheme="minorHAnsi" w:cstheme="minorHAnsi"/>
                <w:b/>
                <w:bCs/>
                <w:w w:val="99"/>
                <w:sz w:val="23"/>
              </w:rPr>
              <w:t>%</w:t>
            </w:r>
          </w:p>
        </w:tc>
      </w:tr>
      <w:tr w:rsidR="000E0A50" w:rsidRPr="00F031E5" w14:paraId="794C152D" w14:textId="77777777">
        <w:trPr>
          <w:trHeight w:val="689"/>
        </w:trPr>
        <w:tc>
          <w:tcPr>
            <w:tcW w:w="11582" w:type="dxa"/>
          </w:tcPr>
          <w:p w14:paraId="77F85813" w14:textId="77777777" w:rsidR="000E0A50" w:rsidRPr="00F031E5" w:rsidRDefault="00CD0B3C">
            <w:pPr>
              <w:pStyle w:val="TableParagraph"/>
              <w:spacing w:before="26" w:line="235" w:lineRule="auto"/>
              <w:rPr>
                <w:rFonts w:asciiTheme="minorHAnsi" w:hAnsiTheme="minorHAnsi" w:cstheme="minorHAnsi"/>
                <w:sz w:val="24"/>
              </w:rPr>
            </w:pPr>
            <w:r w:rsidRPr="00F031E5">
              <w:rPr>
                <w:rFonts w:asciiTheme="minorHAnsi" w:hAnsiTheme="minorHAnsi" w:cstheme="minorHAnsi"/>
                <w:color w:val="231F20"/>
                <w:sz w:val="24"/>
              </w:rPr>
              <w:t>Schools</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can</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choose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use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Primary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sport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premium</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provide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additional</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provision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for</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swimming</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but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 xml:space="preserve">this must be for activity </w:t>
            </w:r>
            <w:r w:rsidRPr="00F031E5">
              <w:rPr>
                <w:rFonts w:asciiTheme="minorHAnsi" w:hAnsiTheme="minorHAnsi" w:cstheme="minorHAnsi"/>
                <w:b/>
                <w:color w:val="231F20"/>
                <w:sz w:val="24"/>
              </w:rPr>
              <w:t xml:space="preserve">over and above </w:t>
            </w:r>
            <w:r w:rsidRPr="00F031E5">
              <w:rPr>
                <w:rFonts w:asciiTheme="minorHAnsi" w:hAnsiTheme="minorHAnsi" w:cstheme="minorHAnsi"/>
                <w:color w:val="231F20"/>
                <w:sz w:val="24"/>
              </w:rPr>
              <w:t>the national curriculum requirements. Have you used it in this way?</w:t>
            </w:r>
          </w:p>
        </w:tc>
        <w:tc>
          <w:tcPr>
            <w:tcW w:w="3798" w:type="dxa"/>
          </w:tcPr>
          <w:p w14:paraId="0D57B875" w14:textId="77777777" w:rsidR="000E0A50" w:rsidRPr="00F031E5" w:rsidRDefault="00CD0B3C">
            <w:pPr>
              <w:pStyle w:val="TableParagraph"/>
              <w:spacing w:before="127"/>
              <w:ind w:left="43"/>
              <w:rPr>
                <w:rFonts w:asciiTheme="minorHAnsi" w:hAnsiTheme="minorHAnsi" w:cstheme="minorHAnsi"/>
                <w:sz w:val="24"/>
              </w:rPr>
            </w:pPr>
            <w:r w:rsidRPr="00F031E5">
              <w:rPr>
                <w:rFonts w:asciiTheme="minorHAnsi" w:hAnsiTheme="minorHAnsi" w:cstheme="minorHAnsi"/>
                <w:spacing w:val="-2"/>
                <w:sz w:val="24"/>
              </w:rPr>
              <w:t>Yes/</w:t>
            </w:r>
            <w:r w:rsidRPr="00F031E5">
              <w:rPr>
                <w:rFonts w:asciiTheme="minorHAnsi" w:hAnsiTheme="minorHAnsi" w:cstheme="minorHAnsi"/>
                <w:b/>
                <w:bCs/>
                <w:spacing w:val="-2"/>
                <w:sz w:val="24"/>
              </w:rPr>
              <w:t>No</w:t>
            </w:r>
          </w:p>
        </w:tc>
      </w:tr>
    </w:tbl>
    <w:p w14:paraId="76D553C9" w14:textId="77777777" w:rsidR="000E0A50" w:rsidRPr="00F031E5" w:rsidRDefault="000E0A50">
      <w:pPr>
        <w:rPr>
          <w:rFonts w:asciiTheme="minorHAnsi" w:hAnsiTheme="minorHAnsi" w:cstheme="minorHAnsi"/>
          <w:sz w:val="24"/>
        </w:rPr>
        <w:sectPr w:rsidR="000E0A50" w:rsidRPr="00F031E5">
          <w:footerReference w:type="default" r:id="rId9"/>
          <w:pgSz w:w="16840" w:h="11910" w:orient="landscape"/>
          <w:pgMar w:top="720" w:right="599" w:bottom="640" w:left="0" w:header="0" w:footer="440" w:gutter="0"/>
          <w:cols w:space="720"/>
        </w:sectPr>
      </w:pPr>
    </w:p>
    <w:p w14:paraId="70FC2A59" w14:textId="23E86A13" w:rsidR="000E0A50" w:rsidRPr="00F031E5" w:rsidRDefault="00CD0B3C">
      <w:pPr>
        <w:pStyle w:val="BodyText"/>
        <w:rPr>
          <w:rFonts w:asciiTheme="minorHAnsi" w:hAnsiTheme="minorHAnsi" w:cstheme="minorHAnsi"/>
          <w:sz w:val="20"/>
        </w:rPr>
      </w:pPr>
      <w:r w:rsidRPr="00F031E5">
        <w:rPr>
          <w:rFonts w:asciiTheme="minorHAnsi" w:hAnsiTheme="minorHAnsi" w:cstheme="minorHAnsi"/>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F031E5" w:rsidRDefault="000E0A50">
      <w:pPr>
        <w:pStyle w:val="BodyText"/>
        <w:spacing w:before="8"/>
        <w:rPr>
          <w:rFonts w:asciiTheme="minorHAnsi" w:hAnsiTheme="minorHAnsi" w:cstheme="minorHAnsi"/>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F031E5" w14:paraId="0A0114A2" w14:textId="77777777">
        <w:trPr>
          <w:trHeight w:val="383"/>
        </w:trPr>
        <w:tc>
          <w:tcPr>
            <w:tcW w:w="3720" w:type="dxa"/>
          </w:tcPr>
          <w:p w14:paraId="0EF7C540" w14:textId="77777777" w:rsidR="000E0A50" w:rsidRPr="00F031E5" w:rsidRDefault="00CD0B3C">
            <w:pPr>
              <w:pStyle w:val="TableParagraph"/>
              <w:spacing w:before="39"/>
              <w:rPr>
                <w:rFonts w:asciiTheme="minorHAnsi" w:hAnsiTheme="minorHAnsi" w:cstheme="minorHAnsi"/>
              </w:rPr>
            </w:pPr>
            <w:r w:rsidRPr="00F031E5">
              <w:rPr>
                <w:rFonts w:asciiTheme="minorHAnsi" w:hAnsiTheme="minorHAnsi" w:cstheme="minorHAnsi"/>
                <w:b/>
                <w:color w:val="231F20"/>
                <w:position w:val="2"/>
                <w:sz w:val="24"/>
              </w:rPr>
              <w:t>Academic</w:t>
            </w:r>
            <w:r w:rsidRPr="00F031E5">
              <w:rPr>
                <w:rFonts w:asciiTheme="minorHAnsi" w:hAnsiTheme="minorHAnsi" w:cstheme="minorHAnsi"/>
                <w:b/>
                <w:color w:val="231F20"/>
                <w:spacing w:val="-14"/>
                <w:position w:val="2"/>
                <w:sz w:val="24"/>
              </w:rPr>
              <w:t xml:space="preserve"> </w:t>
            </w:r>
            <w:r w:rsidRPr="00F031E5">
              <w:rPr>
                <w:rFonts w:asciiTheme="minorHAnsi" w:hAnsiTheme="minorHAnsi" w:cstheme="minorHAnsi"/>
                <w:b/>
                <w:color w:val="231F20"/>
                <w:position w:val="2"/>
                <w:sz w:val="24"/>
              </w:rPr>
              <w:t>Year:</w:t>
            </w:r>
            <w:r w:rsidRPr="00F031E5">
              <w:rPr>
                <w:rFonts w:asciiTheme="minorHAnsi" w:hAnsiTheme="minorHAnsi" w:cstheme="minorHAnsi"/>
                <w:b/>
                <w:color w:val="231F20"/>
                <w:spacing w:val="-10"/>
                <w:position w:val="2"/>
                <w:sz w:val="24"/>
              </w:rPr>
              <w:t xml:space="preserve"> </w:t>
            </w:r>
            <w:r w:rsidRPr="00F031E5">
              <w:rPr>
                <w:rFonts w:asciiTheme="minorHAnsi" w:hAnsiTheme="minorHAnsi" w:cstheme="minorHAnsi"/>
                <w:spacing w:val="-2"/>
              </w:rPr>
              <w:t>2022/23</w:t>
            </w:r>
          </w:p>
        </w:tc>
        <w:tc>
          <w:tcPr>
            <w:tcW w:w="3600" w:type="dxa"/>
          </w:tcPr>
          <w:p w14:paraId="5256E10B" w14:textId="77777777" w:rsidR="000E0A50" w:rsidRPr="00F031E5" w:rsidRDefault="00CD0B3C">
            <w:pPr>
              <w:pStyle w:val="TableParagraph"/>
              <w:spacing w:before="41"/>
              <w:rPr>
                <w:rFonts w:asciiTheme="minorHAnsi" w:hAnsiTheme="minorHAnsi" w:cstheme="minorHAnsi"/>
                <w:b/>
                <w:sz w:val="24"/>
              </w:rPr>
            </w:pPr>
            <w:r w:rsidRPr="00F031E5">
              <w:rPr>
                <w:rFonts w:asciiTheme="minorHAnsi" w:hAnsiTheme="minorHAnsi" w:cstheme="minorHAnsi"/>
                <w:b/>
                <w:color w:val="231F20"/>
                <w:sz w:val="24"/>
              </w:rPr>
              <w:t>Total</w:t>
            </w:r>
            <w:r w:rsidRPr="00F031E5">
              <w:rPr>
                <w:rFonts w:asciiTheme="minorHAnsi" w:hAnsiTheme="minorHAnsi" w:cstheme="minorHAnsi"/>
                <w:b/>
                <w:color w:val="231F20"/>
                <w:spacing w:val="-13"/>
                <w:sz w:val="24"/>
              </w:rPr>
              <w:t xml:space="preserve"> </w:t>
            </w:r>
            <w:r w:rsidRPr="00F031E5">
              <w:rPr>
                <w:rFonts w:asciiTheme="minorHAnsi" w:hAnsiTheme="minorHAnsi" w:cstheme="minorHAnsi"/>
                <w:b/>
                <w:color w:val="231F20"/>
                <w:sz w:val="24"/>
              </w:rPr>
              <w:t>fund</w:t>
            </w:r>
            <w:r w:rsidRPr="00F031E5">
              <w:rPr>
                <w:rFonts w:asciiTheme="minorHAnsi" w:hAnsiTheme="minorHAnsi" w:cstheme="minorHAnsi"/>
                <w:b/>
                <w:color w:val="231F20"/>
                <w:spacing w:val="-12"/>
                <w:sz w:val="24"/>
              </w:rPr>
              <w:t xml:space="preserve"> </w:t>
            </w:r>
            <w:r w:rsidRPr="00F031E5">
              <w:rPr>
                <w:rFonts w:asciiTheme="minorHAnsi" w:hAnsiTheme="minorHAnsi" w:cstheme="minorHAnsi"/>
                <w:b/>
                <w:color w:val="231F20"/>
                <w:spacing w:val="-2"/>
                <w:sz w:val="24"/>
              </w:rPr>
              <w:t>allocated:</w:t>
            </w:r>
          </w:p>
        </w:tc>
        <w:tc>
          <w:tcPr>
            <w:tcW w:w="4923" w:type="dxa"/>
            <w:gridSpan w:val="2"/>
          </w:tcPr>
          <w:p w14:paraId="6A04570F" w14:textId="77777777" w:rsidR="000E0A50" w:rsidRPr="00F031E5" w:rsidRDefault="00CD0B3C">
            <w:pPr>
              <w:pStyle w:val="TableParagraph"/>
              <w:spacing w:before="41"/>
              <w:rPr>
                <w:rFonts w:asciiTheme="minorHAnsi" w:hAnsiTheme="minorHAnsi" w:cstheme="minorHAnsi"/>
                <w:b/>
                <w:sz w:val="24"/>
              </w:rPr>
            </w:pPr>
            <w:r w:rsidRPr="00F031E5">
              <w:rPr>
                <w:rFonts w:asciiTheme="minorHAnsi" w:hAnsiTheme="minorHAnsi" w:cstheme="minorHAnsi"/>
                <w:b/>
                <w:color w:val="231F20"/>
                <w:sz w:val="24"/>
              </w:rPr>
              <w:t>Date</w:t>
            </w:r>
            <w:r w:rsidRPr="00F031E5">
              <w:rPr>
                <w:rFonts w:asciiTheme="minorHAnsi" w:hAnsiTheme="minorHAnsi" w:cstheme="minorHAnsi"/>
                <w:b/>
                <w:color w:val="231F20"/>
                <w:spacing w:val="-10"/>
                <w:sz w:val="24"/>
              </w:rPr>
              <w:t xml:space="preserve"> </w:t>
            </w:r>
            <w:r w:rsidRPr="00F031E5">
              <w:rPr>
                <w:rFonts w:asciiTheme="minorHAnsi" w:hAnsiTheme="minorHAnsi" w:cstheme="minorHAnsi"/>
                <w:b/>
                <w:color w:val="231F20"/>
                <w:spacing w:val="-2"/>
                <w:sz w:val="24"/>
              </w:rPr>
              <w:t>Updated:</w:t>
            </w:r>
          </w:p>
        </w:tc>
        <w:tc>
          <w:tcPr>
            <w:tcW w:w="3134" w:type="dxa"/>
            <w:tcBorders>
              <w:top w:val="nil"/>
              <w:right w:val="nil"/>
            </w:tcBorders>
          </w:tcPr>
          <w:p w14:paraId="438CC226" w14:textId="77777777" w:rsidR="000E0A50" w:rsidRPr="00F031E5" w:rsidRDefault="000E0A50">
            <w:pPr>
              <w:pStyle w:val="TableParagraph"/>
              <w:ind w:left="0"/>
              <w:rPr>
                <w:rFonts w:asciiTheme="minorHAnsi" w:hAnsiTheme="minorHAnsi" w:cstheme="minorHAnsi"/>
                <w:sz w:val="24"/>
              </w:rPr>
            </w:pPr>
          </w:p>
        </w:tc>
      </w:tr>
      <w:tr w:rsidR="000E0A50" w:rsidRPr="00F031E5" w14:paraId="4B38E860" w14:textId="77777777">
        <w:trPr>
          <w:trHeight w:val="332"/>
        </w:trPr>
        <w:tc>
          <w:tcPr>
            <w:tcW w:w="12243" w:type="dxa"/>
            <w:gridSpan w:val="4"/>
            <w:vMerge w:val="restart"/>
          </w:tcPr>
          <w:p w14:paraId="668142BF" w14:textId="77777777" w:rsidR="000E0A50" w:rsidRPr="00F031E5" w:rsidRDefault="00CD0B3C">
            <w:pPr>
              <w:pStyle w:val="TableParagraph"/>
              <w:spacing w:before="46" w:line="235" w:lineRule="auto"/>
              <w:rPr>
                <w:rFonts w:asciiTheme="minorHAnsi" w:hAnsiTheme="minorHAnsi" w:cstheme="minorHAnsi"/>
                <w:sz w:val="24"/>
              </w:rPr>
            </w:pPr>
            <w:r w:rsidRPr="00F031E5">
              <w:rPr>
                <w:rFonts w:asciiTheme="minorHAnsi" w:hAnsiTheme="minorHAnsi" w:cstheme="minorHAnsi"/>
                <w:b/>
                <w:color w:val="00B9F2"/>
                <w:sz w:val="24"/>
              </w:rPr>
              <w:t>Key</w:t>
            </w:r>
            <w:r w:rsidRPr="00F031E5">
              <w:rPr>
                <w:rFonts w:asciiTheme="minorHAnsi" w:hAnsiTheme="minorHAnsi" w:cstheme="minorHAnsi"/>
                <w:b/>
                <w:color w:val="00B9F2"/>
                <w:spacing w:val="-5"/>
                <w:sz w:val="24"/>
              </w:rPr>
              <w:t xml:space="preserve"> </w:t>
            </w:r>
            <w:r w:rsidRPr="00F031E5">
              <w:rPr>
                <w:rFonts w:asciiTheme="minorHAnsi" w:hAnsiTheme="minorHAnsi" w:cstheme="minorHAnsi"/>
                <w:b/>
                <w:color w:val="00B9F2"/>
                <w:sz w:val="24"/>
              </w:rPr>
              <w:t>indicator</w:t>
            </w:r>
            <w:r w:rsidRPr="00F031E5">
              <w:rPr>
                <w:rFonts w:asciiTheme="minorHAnsi" w:hAnsiTheme="minorHAnsi" w:cstheme="minorHAnsi"/>
                <w:b/>
                <w:color w:val="00B9F2"/>
                <w:spacing w:val="-5"/>
                <w:sz w:val="24"/>
              </w:rPr>
              <w:t xml:space="preserve"> </w:t>
            </w:r>
            <w:r w:rsidRPr="00F031E5">
              <w:rPr>
                <w:rFonts w:asciiTheme="minorHAnsi" w:hAnsiTheme="minorHAnsi" w:cstheme="minorHAnsi"/>
                <w:b/>
                <w:color w:val="00B9F2"/>
                <w:sz w:val="24"/>
              </w:rPr>
              <w:t>1:</w:t>
            </w:r>
            <w:r w:rsidRPr="00F031E5">
              <w:rPr>
                <w:rFonts w:asciiTheme="minorHAnsi" w:hAnsiTheme="minorHAnsi" w:cstheme="minorHAnsi"/>
                <w:b/>
                <w:color w:val="00B9F2"/>
                <w:spacing w:val="-5"/>
                <w:sz w:val="24"/>
              </w:rPr>
              <w:t xml:space="preserve"> </w:t>
            </w:r>
            <w:r w:rsidRPr="00F031E5">
              <w:rPr>
                <w:rFonts w:asciiTheme="minorHAnsi" w:hAnsiTheme="minorHAnsi" w:cstheme="minorHAnsi"/>
                <w:color w:val="00B9F2"/>
                <w:sz w:val="24"/>
              </w:rPr>
              <w:t>The</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engagement</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of</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u w:val="single" w:color="00B9F2"/>
              </w:rPr>
              <w:t>all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pupils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in</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regular</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physical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activity</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Chief</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Medical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Officers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guidelines</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recommend</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F031E5" w:rsidRDefault="00CD0B3C">
            <w:pPr>
              <w:pStyle w:val="TableParagraph"/>
              <w:spacing w:before="41" w:line="272" w:lineRule="exact"/>
              <w:rPr>
                <w:rFonts w:asciiTheme="minorHAnsi" w:hAnsiTheme="minorHAnsi" w:cstheme="minorHAnsi"/>
                <w:sz w:val="24"/>
              </w:rPr>
            </w:pP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pacing w:val="-2"/>
                <w:sz w:val="24"/>
              </w:rPr>
              <w:t>allocation:</w:t>
            </w:r>
          </w:p>
        </w:tc>
      </w:tr>
      <w:tr w:rsidR="000E0A50" w:rsidRPr="00F031E5" w14:paraId="0D71C441" w14:textId="77777777">
        <w:trPr>
          <w:trHeight w:val="332"/>
        </w:trPr>
        <w:tc>
          <w:tcPr>
            <w:tcW w:w="12243" w:type="dxa"/>
            <w:gridSpan w:val="4"/>
            <w:vMerge/>
            <w:tcBorders>
              <w:top w:val="nil"/>
            </w:tcBorders>
          </w:tcPr>
          <w:p w14:paraId="61378F34" w14:textId="77777777" w:rsidR="000E0A50" w:rsidRPr="00F031E5" w:rsidRDefault="000E0A50">
            <w:pPr>
              <w:rPr>
                <w:rFonts w:asciiTheme="minorHAnsi" w:hAnsiTheme="minorHAnsi" w:cstheme="minorHAnsi"/>
                <w:sz w:val="2"/>
                <w:szCs w:val="2"/>
              </w:rPr>
            </w:pPr>
          </w:p>
        </w:tc>
        <w:tc>
          <w:tcPr>
            <w:tcW w:w="3134" w:type="dxa"/>
          </w:tcPr>
          <w:p w14:paraId="2B7DA00C" w14:textId="3A25FE3A" w:rsidR="000E0A50" w:rsidRPr="00F031E5" w:rsidRDefault="00F031E5" w:rsidP="00F031E5">
            <w:pPr>
              <w:pStyle w:val="TableParagraph"/>
              <w:spacing w:before="54"/>
              <w:ind w:left="32"/>
              <w:jc w:val="center"/>
              <w:rPr>
                <w:rFonts w:asciiTheme="minorHAnsi" w:hAnsiTheme="minorHAnsi" w:cstheme="minorHAnsi"/>
                <w:b/>
                <w:bCs/>
                <w:sz w:val="21"/>
              </w:rPr>
            </w:pPr>
            <w:r w:rsidRPr="00F031E5">
              <w:rPr>
                <w:rFonts w:asciiTheme="minorHAnsi" w:hAnsiTheme="minorHAnsi" w:cstheme="minorHAnsi"/>
                <w:b/>
                <w:bCs/>
                <w:sz w:val="21"/>
              </w:rPr>
              <w:t xml:space="preserve">5.3 </w:t>
            </w:r>
            <w:r w:rsidR="00CD0B3C" w:rsidRPr="00F031E5">
              <w:rPr>
                <w:rFonts w:asciiTheme="minorHAnsi" w:hAnsiTheme="minorHAnsi" w:cstheme="minorHAnsi"/>
                <w:b/>
                <w:bCs/>
                <w:sz w:val="21"/>
              </w:rPr>
              <w:t>%</w:t>
            </w:r>
          </w:p>
        </w:tc>
      </w:tr>
      <w:tr w:rsidR="000E0A50" w:rsidRPr="00F031E5" w14:paraId="2C851AA7" w14:textId="77777777">
        <w:trPr>
          <w:trHeight w:val="390"/>
        </w:trPr>
        <w:tc>
          <w:tcPr>
            <w:tcW w:w="3720" w:type="dxa"/>
          </w:tcPr>
          <w:p w14:paraId="6082A78F" w14:textId="77777777" w:rsidR="000E0A50" w:rsidRPr="00F031E5" w:rsidRDefault="00CD0B3C">
            <w:pPr>
              <w:pStyle w:val="TableParagraph"/>
              <w:spacing w:before="41"/>
              <w:ind w:left="1541" w:right="1521"/>
              <w:jc w:val="center"/>
              <w:rPr>
                <w:rFonts w:asciiTheme="minorHAnsi" w:hAnsiTheme="minorHAnsi" w:cstheme="minorHAnsi"/>
                <w:b/>
                <w:sz w:val="24"/>
              </w:rPr>
            </w:pPr>
            <w:r w:rsidRPr="00F031E5">
              <w:rPr>
                <w:rFonts w:asciiTheme="minorHAnsi" w:hAnsiTheme="minorHAnsi" w:cstheme="minorHAnsi"/>
                <w:b/>
                <w:color w:val="231F20"/>
                <w:spacing w:val="-2"/>
                <w:sz w:val="24"/>
              </w:rPr>
              <w:t>Intent</w:t>
            </w:r>
          </w:p>
        </w:tc>
        <w:tc>
          <w:tcPr>
            <w:tcW w:w="5216" w:type="dxa"/>
            <w:gridSpan w:val="2"/>
          </w:tcPr>
          <w:p w14:paraId="0F6310C3" w14:textId="77777777" w:rsidR="000E0A50" w:rsidRPr="00F031E5" w:rsidRDefault="00CD0B3C">
            <w:pPr>
              <w:pStyle w:val="TableParagraph"/>
              <w:spacing w:before="41"/>
              <w:ind w:left="1794" w:right="1774"/>
              <w:jc w:val="center"/>
              <w:rPr>
                <w:rFonts w:asciiTheme="minorHAnsi" w:hAnsiTheme="minorHAnsi" w:cstheme="minorHAnsi"/>
                <w:b/>
                <w:sz w:val="24"/>
              </w:rPr>
            </w:pPr>
            <w:r w:rsidRPr="00F031E5">
              <w:rPr>
                <w:rFonts w:asciiTheme="minorHAnsi" w:hAnsiTheme="minorHAnsi" w:cstheme="minorHAnsi"/>
                <w:b/>
                <w:color w:val="231F20"/>
                <w:spacing w:val="-2"/>
                <w:sz w:val="24"/>
              </w:rPr>
              <w:t>Implementation</w:t>
            </w:r>
          </w:p>
        </w:tc>
        <w:tc>
          <w:tcPr>
            <w:tcW w:w="3307" w:type="dxa"/>
          </w:tcPr>
          <w:p w14:paraId="6686CD53" w14:textId="77777777" w:rsidR="000E0A50" w:rsidRPr="00F031E5" w:rsidRDefault="00CD0B3C">
            <w:pPr>
              <w:pStyle w:val="TableParagraph"/>
              <w:spacing w:before="41"/>
              <w:ind w:left="1294" w:right="1274"/>
              <w:jc w:val="center"/>
              <w:rPr>
                <w:rFonts w:asciiTheme="minorHAnsi" w:hAnsiTheme="minorHAnsi" w:cstheme="minorHAnsi"/>
                <w:b/>
                <w:sz w:val="24"/>
              </w:rPr>
            </w:pPr>
            <w:r w:rsidRPr="00F031E5">
              <w:rPr>
                <w:rFonts w:asciiTheme="minorHAnsi" w:hAnsiTheme="minorHAnsi" w:cstheme="minorHAnsi"/>
                <w:b/>
                <w:color w:val="231F20"/>
                <w:spacing w:val="-2"/>
                <w:sz w:val="24"/>
              </w:rPr>
              <w:t>Impact</w:t>
            </w:r>
          </w:p>
        </w:tc>
        <w:tc>
          <w:tcPr>
            <w:tcW w:w="3134" w:type="dxa"/>
          </w:tcPr>
          <w:p w14:paraId="5C7FC3BD" w14:textId="77777777" w:rsidR="000E0A50" w:rsidRPr="00F031E5" w:rsidRDefault="000E0A50">
            <w:pPr>
              <w:pStyle w:val="TableParagraph"/>
              <w:ind w:left="0"/>
              <w:rPr>
                <w:rFonts w:asciiTheme="minorHAnsi" w:hAnsiTheme="minorHAnsi" w:cstheme="minorHAnsi"/>
                <w:sz w:val="24"/>
              </w:rPr>
            </w:pPr>
          </w:p>
        </w:tc>
      </w:tr>
      <w:tr w:rsidR="000E0A50" w:rsidRPr="00F031E5" w14:paraId="48475787" w14:textId="77777777">
        <w:trPr>
          <w:trHeight w:val="1472"/>
        </w:trPr>
        <w:tc>
          <w:tcPr>
            <w:tcW w:w="3720" w:type="dxa"/>
          </w:tcPr>
          <w:p w14:paraId="095C4F37" w14:textId="77777777" w:rsidR="000E0A50" w:rsidRPr="00F031E5" w:rsidRDefault="00CD0B3C">
            <w:pPr>
              <w:pStyle w:val="TableParagraph"/>
              <w:spacing w:before="46" w:line="235" w:lineRule="auto"/>
              <w:ind w:left="79" w:right="3"/>
              <w:rPr>
                <w:rFonts w:asciiTheme="minorHAnsi" w:hAnsiTheme="minorHAnsi" w:cstheme="minorHAnsi"/>
                <w:sz w:val="24"/>
              </w:rPr>
            </w:pPr>
            <w:r w:rsidRPr="00F031E5">
              <w:rPr>
                <w:rFonts w:asciiTheme="minorHAnsi" w:hAnsiTheme="minorHAnsi" w:cstheme="minorHAnsi"/>
                <w:color w:val="231F20"/>
                <w:sz w:val="24"/>
              </w:rPr>
              <w:t>Your school focus should be clear what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want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know and be able to do and about</w:t>
            </w:r>
          </w:p>
          <w:p w14:paraId="35579C97" w14:textId="77777777" w:rsidR="000E0A50" w:rsidRPr="00F031E5" w:rsidRDefault="00CD0B3C">
            <w:pPr>
              <w:pStyle w:val="TableParagraph"/>
              <w:spacing w:line="289" w:lineRule="exact"/>
              <w:ind w:left="79"/>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learn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to</w:t>
            </w:r>
          </w:p>
          <w:p w14:paraId="7D1F1BC0" w14:textId="77777777" w:rsidR="000E0A50" w:rsidRPr="00F031E5" w:rsidRDefault="00CD0B3C">
            <w:pPr>
              <w:pStyle w:val="TableParagraph"/>
              <w:spacing w:line="256" w:lineRule="exact"/>
              <w:ind w:left="79"/>
              <w:rPr>
                <w:rFonts w:asciiTheme="minorHAnsi" w:hAnsiTheme="minorHAnsi" w:cstheme="minorHAnsi"/>
                <w:sz w:val="24"/>
              </w:rPr>
            </w:pPr>
            <w:r w:rsidRPr="00F031E5">
              <w:rPr>
                <w:rFonts w:asciiTheme="minorHAnsi" w:hAnsiTheme="minorHAnsi" w:cstheme="minorHAnsi"/>
                <w:color w:val="231F20"/>
                <w:sz w:val="24"/>
              </w:rPr>
              <w:t>consolidate</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through</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pacing w:val="-2"/>
                <w:sz w:val="24"/>
              </w:rPr>
              <w:t>practice:</w:t>
            </w:r>
          </w:p>
        </w:tc>
        <w:tc>
          <w:tcPr>
            <w:tcW w:w="3600" w:type="dxa"/>
          </w:tcPr>
          <w:p w14:paraId="2D789F38" w14:textId="77777777" w:rsidR="000E0A50" w:rsidRPr="00F031E5" w:rsidRDefault="00CD0B3C">
            <w:pPr>
              <w:pStyle w:val="TableParagraph"/>
              <w:spacing w:before="46" w:line="235" w:lineRule="auto"/>
              <w:rPr>
                <w:rFonts w:asciiTheme="minorHAnsi" w:hAnsiTheme="minorHAnsi" w:cstheme="minorHAnsi"/>
                <w:sz w:val="24"/>
              </w:rPr>
            </w:pPr>
            <w:r w:rsidRPr="00F031E5">
              <w:rPr>
                <w:rFonts w:asciiTheme="minorHAnsi" w:hAnsiTheme="minorHAnsi" w:cstheme="minorHAnsi"/>
                <w:color w:val="231F20"/>
                <w:sz w:val="24"/>
              </w:rPr>
              <w:t>Make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sure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actions</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achieve are linked to your intentions:</w:t>
            </w:r>
          </w:p>
        </w:tc>
        <w:tc>
          <w:tcPr>
            <w:tcW w:w="1616" w:type="dxa"/>
          </w:tcPr>
          <w:p w14:paraId="0780F499" w14:textId="77777777" w:rsidR="000E0A50" w:rsidRPr="00F031E5" w:rsidRDefault="00CD0B3C">
            <w:pPr>
              <w:pStyle w:val="TableParagraph"/>
              <w:spacing w:before="46" w:line="235" w:lineRule="auto"/>
              <w:ind w:right="557"/>
              <w:rPr>
                <w:rFonts w:asciiTheme="minorHAnsi" w:hAnsiTheme="minorHAnsi" w:cstheme="minorHAnsi"/>
                <w:sz w:val="24"/>
              </w:rPr>
            </w:pPr>
            <w:r w:rsidRPr="00F031E5">
              <w:rPr>
                <w:rFonts w:asciiTheme="minorHAnsi" w:hAnsiTheme="minorHAnsi" w:cstheme="minorHAnsi"/>
                <w:color w:val="231F20"/>
                <w:spacing w:val="-2"/>
                <w:sz w:val="24"/>
              </w:rPr>
              <w:t>Funding allocated:</w:t>
            </w:r>
          </w:p>
        </w:tc>
        <w:tc>
          <w:tcPr>
            <w:tcW w:w="3307" w:type="dxa"/>
          </w:tcPr>
          <w:p w14:paraId="79344F78" w14:textId="77777777" w:rsidR="000E0A50" w:rsidRPr="00F031E5" w:rsidRDefault="00CD0B3C">
            <w:pPr>
              <w:pStyle w:val="TableParagraph"/>
              <w:spacing w:before="46" w:line="235" w:lineRule="auto"/>
              <w:ind w:right="267"/>
              <w:rPr>
                <w:rFonts w:asciiTheme="minorHAnsi" w:hAnsiTheme="minorHAnsi" w:cstheme="minorHAnsi"/>
                <w:sz w:val="24"/>
              </w:rPr>
            </w:pPr>
            <w:r w:rsidRPr="00F031E5">
              <w:rPr>
                <w:rFonts w:asciiTheme="minorHAnsi" w:hAnsiTheme="minorHAnsi" w:cstheme="minorHAnsi"/>
                <w:color w:val="231F20"/>
                <w:sz w:val="24"/>
              </w:rPr>
              <w:t>Evidence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3"/>
                <w:sz w:val="24"/>
              </w:rPr>
              <w:t xml:space="preserve"> </w:t>
            </w:r>
            <w:r w:rsidRPr="00F031E5">
              <w:rPr>
                <w:rFonts w:asciiTheme="minorHAnsi" w:hAnsiTheme="minorHAnsi" w:cstheme="minorHAnsi"/>
                <w:color w:val="231F20"/>
                <w:sz w:val="24"/>
              </w:rPr>
              <w:t>impact:</w:t>
            </w:r>
            <w:r w:rsidRPr="00F031E5">
              <w:rPr>
                <w:rFonts w:asciiTheme="minorHAnsi" w:hAnsiTheme="minorHAnsi" w:cstheme="minorHAnsi"/>
                <w:color w:val="231F20"/>
                <w:spacing w:val="-13"/>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 xml:space="preserve">do pupils now know and what can they now do? What has </w:t>
            </w:r>
            <w:proofErr w:type="gramStart"/>
            <w:r w:rsidRPr="00F031E5">
              <w:rPr>
                <w:rFonts w:asciiTheme="minorHAnsi" w:hAnsiTheme="minorHAnsi" w:cstheme="minorHAnsi"/>
                <w:color w:val="231F20"/>
                <w:spacing w:val="-2"/>
                <w:sz w:val="24"/>
              </w:rPr>
              <w:t>changed?:</w:t>
            </w:r>
            <w:proofErr w:type="gramEnd"/>
          </w:p>
        </w:tc>
        <w:tc>
          <w:tcPr>
            <w:tcW w:w="3134" w:type="dxa"/>
          </w:tcPr>
          <w:p w14:paraId="66D9B025" w14:textId="77777777" w:rsidR="000E0A50" w:rsidRPr="00F031E5" w:rsidRDefault="00CD0B3C">
            <w:pPr>
              <w:pStyle w:val="TableParagraph"/>
              <w:spacing w:before="46" w:line="235" w:lineRule="auto"/>
              <w:rPr>
                <w:rFonts w:asciiTheme="minorHAnsi" w:hAnsiTheme="minorHAnsi" w:cstheme="minorHAnsi"/>
                <w:sz w:val="24"/>
              </w:rPr>
            </w:pPr>
            <w:r w:rsidRPr="00F031E5">
              <w:rPr>
                <w:rFonts w:asciiTheme="minorHAnsi" w:hAnsiTheme="minorHAnsi" w:cstheme="minorHAnsi"/>
                <w:color w:val="231F20"/>
                <w:sz w:val="24"/>
              </w:rPr>
              <w:t>Sustainability</w:t>
            </w:r>
            <w:r w:rsidRPr="00F031E5">
              <w:rPr>
                <w:rFonts w:asciiTheme="minorHAnsi" w:hAnsiTheme="minorHAnsi" w:cstheme="minorHAnsi"/>
                <w:color w:val="231F20"/>
                <w:spacing w:val="-14"/>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4"/>
                <w:sz w:val="24"/>
              </w:rPr>
              <w:t xml:space="preserve"> </w:t>
            </w:r>
            <w:r w:rsidRPr="00F031E5">
              <w:rPr>
                <w:rFonts w:asciiTheme="minorHAnsi" w:hAnsiTheme="minorHAnsi" w:cstheme="minorHAnsi"/>
                <w:color w:val="231F20"/>
                <w:sz w:val="24"/>
              </w:rPr>
              <w:t>suggested next steps:</w:t>
            </w:r>
          </w:p>
        </w:tc>
      </w:tr>
      <w:tr w:rsidR="000E0A50" w:rsidRPr="00F031E5" w14:paraId="4E37B11D" w14:textId="77777777">
        <w:trPr>
          <w:trHeight w:val="1710"/>
        </w:trPr>
        <w:tc>
          <w:tcPr>
            <w:tcW w:w="3720" w:type="dxa"/>
          </w:tcPr>
          <w:p w14:paraId="523F3DD0" w14:textId="77777777" w:rsidR="00C4130B" w:rsidRPr="00F031E5" w:rsidRDefault="00C4130B">
            <w:pPr>
              <w:pStyle w:val="TableParagraph"/>
              <w:ind w:left="0"/>
              <w:rPr>
                <w:rFonts w:asciiTheme="minorHAnsi" w:hAnsiTheme="minorHAnsi" w:cstheme="minorHAnsi"/>
                <w:sz w:val="24"/>
              </w:rPr>
            </w:pPr>
          </w:p>
          <w:p w14:paraId="149DE984" w14:textId="77777777" w:rsidR="000E0A50" w:rsidRPr="00F031E5" w:rsidRDefault="00C4130B">
            <w:pPr>
              <w:pStyle w:val="TableParagraph"/>
              <w:ind w:left="0"/>
              <w:rPr>
                <w:rFonts w:asciiTheme="minorHAnsi" w:hAnsiTheme="minorHAnsi" w:cstheme="minorHAnsi"/>
                <w:sz w:val="24"/>
              </w:rPr>
            </w:pPr>
            <w:r w:rsidRPr="00F031E5">
              <w:rPr>
                <w:rFonts w:asciiTheme="minorHAnsi" w:hAnsiTheme="minorHAnsi" w:cstheme="minorHAnsi"/>
                <w:sz w:val="24"/>
              </w:rPr>
              <w:t xml:space="preserve">Improve lunchtime resources to ensure children are actively engaged for at least 30 minutes during their lunch break. </w:t>
            </w:r>
          </w:p>
          <w:p w14:paraId="64F344B5" w14:textId="77777777" w:rsidR="009E137A" w:rsidRPr="00F031E5" w:rsidRDefault="009E137A">
            <w:pPr>
              <w:pStyle w:val="TableParagraph"/>
              <w:ind w:left="0"/>
              <w:rPr>
                <w:rFonts w:asciiTheme="minorHAnsi" w:hAnsiTheme="minorHAnsi" w:cstheme="minorHAnsi"/>
                <w:sz w:val="24"/>
              </w:rPr>
            </w:pPr>
          </w:p>
          <w:p w14:paraId="03236BBE" w14:textId="77777777" w:rsidR="009E137A" w:rsidRPr="00F031E5" w:rsidRDefault="009E137A">
            <w:pPr>
              <w:pStyle w:val="TableParagraph"/>
              <w:ind w:left="0"/>
              <w:rPr>
                <w:rFonts w:asciiTheme="minorHAnsi" w:hAnsiTheme="minorHAnsi" w:cstheme="minorHAnsi"/>
                <w:sz w:val="24"/>
              </w:rPr>
            </w:pPr>
          </w:p>
          <w:p w14:paraId="0922CB64" w14:textId="77777777" w:rsidR="009E137A" w:rsidRPr="00F031E5" w:rsidRDefault="009E137A">
            <w:pPr>
              <w:pStyle w:val="TableParagraph"/>
              <w:ind w:left="0"/>
              <w:rPr>
                <w:rFonts w:asciiTheme="minorHAnsi" w:hAnsiTheme="minorHAnsi" w:cstheme="minorHAnsi"/>
                <w:sz w:val="24"/>
              </w:rPr>
            </w:pPr>
          </w:p>
          <w:p w14:paraId="6244A2EE" w14:textId="77777777" w:rsidR="009E137A" w:rsidRPr="00F031E5" w:rsidRDefault="009E137A">
            <w:pPr>
              <w:pStyle w:val="TableParagraph"/>
              <w:ind w:left="0"/>
              <w:rPr>
                <w:rFonts w:asciiTheme="minorHAnsi" w:hAnsiTheme="minorHAnsi" w:cstheme="minorHAnsi"/>
                <w:sz w:val="24"/>
              </w:rPr>
            </w:pPr>
          </w:p>
          <w:p w14:paraId="63A6E8D8" w14:textId="77777777" w:rsidR="009E137A" w:rsidRPr="00F031E5" w:rsidRDefault="009E137A">
            <w:pPr>
              <w:pStyle w:val="TableParagraph"/>
              <w:ind w:left="0"/>
              <w:rPr>
                <w:rFonts w:asciiTheme="minorHAnsi" w:hAnsiTheme="minorHAnsi" w:cstheme="minorHAnsi"/>
                <w:sz w:val="24"/>
              </w:rPr>
            </w:pPr>
          </w:p>
          <w:p w14:paraId="44A234E6" w14:textId="77777777" w:rsidR="009E137A" w:rsidRPr="00F031E5" w:rsidRDefault="009E137A">
            <w:pPr>
              <w:pStyle w:val="TableParagraph"/>
              <w:ind w:left="0"/>
              <w:rPr>
                <w:rFonts w:asciiTheme="minorHAnsi" w:hAnsiTheme="minorHAnsi" w:cstheme="minorHAnsi"/>
                <w:sz w:val="24"/>
              </w:rPr>
            </w:pPr>
          </w:p>
          <w:p w14:paraId="726A25D7" w14:textId="77777777" w:rsidR="009E137A" w:rsidRPr="00F031E5" w:rsidRDefault="009E137A">
            <w:pPr>
              <w:pStyle w:val="TableParagraph"/>
              <w:ind w:left="0"/>
              <w:rPr>
                <w:rFonts w:asciiTheme="minorHAnsi" w:hAnsiTheme="minorHAnsi" w:cstheme="minorHAnsi"/>
                <w:sz w:val="24"/>
              </w:rPr>
            </w:pPr>
          </w:p>
          <w:p w14:paraId="7F0DC6FA" w14:textId="77777777" w:rsidR="009E137A" w:rsidRPr="00F031E5" w:rsidRDefault="009E137A">
            <w:pPr>
              <w:pStyle w:val="TableParagraph"/>
              <w:ind w:left="0"/>
              <w:rPr>
                <w:rFonts w:asciiTheme="minorHAnsi" w:hAnsiTheme="minorHAnsi" w:cstheme="minorHAnsi"/>
                <w:sz w:val="24"/>
              </w:rPr>
            </w:pPr>
          </w:p>
          <w:p w14:paraId="4623AF6B" w14:textId="77777777"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Basketball backboards to enable children to practice their shooting skills during lunchtimes. </w:t>
            </w:r>
          </w:p>
          <w:p w14:paraId="3BDC3C99" w14:textId="77777777" w:rsidR="0078357D" w:rsidRPr="00F031E5" w:rsidRDefault="0078357D">
            <w:pPr>
              <w:pStyle w:val="TableParagraph"/>
              <w:ind w:left="0"/>
              <w:rPr>
                <w:rFonts w:asciiTheme="minorHAnsi" w:hAnsiTheme="minorHAnsi" w:cstheme="minorHAnsi"/>
                <w:sz w:val="24"/>
              </w:rPr>
            </w:pPr>
          </w:p>
          <w:p w14:paraId="2065045C" w14:textId="77777777" w:rsidR="0078357D" w:rsidRPr="00F031E5" w:rsidRDefault="0078357D">
            <w:pPr>
              <w:pStyle w:val="TableParagraph"/>
              <w:ind w:left="0"/>
              <w:rPr>
                <w:rFonts w:asciiTheme="minorHAnsi" w:hAnsiTheme="minorHAnsi" w:cstheme="minorHAnsi"/>
                <w:sz w:val="24"/>
              </w:rPr>
            </w:pPr>
          </w:p>
          <w:p w14:paraId="650C9019" w14:textId="77777777" w:rsidR="0078357D" w:rsidRPr="00F031E5" w:rsidRDefault="0078357D">
            <w:pPr>
              <w:pStyle w:val="TableParagraph"/>
              <w:ind w:left="0"/>
              <w:rPr>
                <w:rFonts w:asciiTheme="minorHAnsi" w:hAnsiTheme="minorHAnsi" w:cstheme="minorHAnsi"/>
                <w:sz w:val="24"/>
              </w:rPr>
            </w:pPr>
          </w:p>
          <w:p w14:paraId="78B74092" w14:textId="77777777" w:rsidR="0078357D" w:rsidRPr="00F031E5" w:rsidRDefault="0078357D">
            <w:pPr>
              <w:pStyle w:val="TableParagraph"/>
              <w:ind w:left="0"/>
              <w:rPr>
                <w:rFonts w:asciiTheme="minorHAnsi" w:hAnsiTheme="minorHAnsi" w:cstheme="minorHAnsi"/>
                <w:sz w:val="24"/>
              </w:rPr>
            </w:pPr>
          </w:p>
          <w:p w14:paraId="7312FE41" w14:textId="77777777" w:rsidR="0078357D" w:rsidRPr="00F031E5" w:rsidRDefault="0078357D">
            <w:pPr>
              <w:pStyle w:val="TableParagraph"/>
              <w:ind w:left="0"/>
              <w:rPr>
                <w:rFonts w:asciiTheme="minorHAnsi" w:hAnsiTheme="minorHAnsi" w:cstheme="minorHAnsi"/>
                <w:sz w:val="24"/>
              </w:rPr>
            </w:pPr>
          </w:p>
          <w:p w14:paraId="334E21B6" w14:textId="77777777" w:rsidR="0078357D" w:rsidRPr="00F031E5" w:rsidRDefault="0078357D">
            <w:pPr>
              <w:pStyle w:val="TableParagraph"/>
              <w:ind w:left="0"/>
              <w:rPr>
                <w:rFonts w:asciiTheme="minorHAnsi" w:hAnsiTheme="minorHAnsi" w:cstheme="minorHAnsi"/>
                <w:sz w:val="24"/>
              </w:rPr>
            </w:pPr>
          </w:p>
          <w:p w14:paraId="73F5B8F2" w14:textId="2D41043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Outdoor activity climbing cube to improve strength and coordination. </w:t>
            </w:r>
          </w:p>
        </w:tc>
        <w:tc>
          <w:tcPr>
            <w:tcW w:w="3600" w:type="dxa"/>
          </w:tcPr>
          <w:p w14:paraId="7AFEAEBB" w14:textId="77777777" w:rsidR="000E0A50" w:rsidRPr="00F031E5" w:rsidRDefault="00C4130B">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Purchase equipment based on pupil voice and need outside. The equipment enables children to be active and improve skills in the core ABCs as well as taking part in sports activities such as hockey. </w:t>
            </w:r>
          </w:p>
          <w:p w14:paraId="77757D0C" w14:textId="77777777" w:rsidR="009E137A" w:rsidRPr="00F031E5" w:rsidRDefault="009E137A">
            <w:pPr>
              <w:pStyle w:val="TableParagraph"/>
              <w:ind w:left="0"/>
              <w:rPr>
                <w:rFonts w:asciiTheme="minorHAnsi" w:hAnsiTheme="minorHAnsi" w:cstheme="minorHAnsi"/>
                <w:sz w:val="24"/>
              </w:rPr>
            </w:pPr>
          </w:p>
          <w:p w14:paraId="6EB43739" w14:textId="77777777" w:rsidR="009E137A" w:rsidRPr="00F031E5" w:rsidRDefault="009E137A">
            <w:pPr>
              <w:pStyle w:val="TableParagraph"/>
              <w:ind w:left="0"/>
              <w:rPr>
                <w:rFonts w:asciiTheme="minorHAnsi" w:hAnsiTheme="minorHAnsi" w:cstheme="minorHAnsi"/>
                <w:sz w:val="24"/>
              </w:rPr>
            </w:pPr>
          </w:p>
          <w:p w14:paraId="26680415" w14:textId="77777777" w:rsidR="009E137A" w:rsidRPr="00F031E5" w:rsidRDefault="009E137A">
            <w:pPr>
              <w:pStyle w:val="TableParagraph"/>
              <w:ind w:left="0"/>
              <w:rPr>
                <w:rFonts w:asciiTheme="minorHAnsi" w:hAnsiTheme="minorHAnsi" w:cstheme="minorHAnsi"/>
                <w:sz w:val="24"/>
              </w:rPr>
            </w:pPr>
          </w:p>
          <w:p w14:paraId="3B28D9A4" w14:textId="77777777" w:rsidR="009E137A" w:rsidRPr="00F031E5" w:rsidRDefault="009E137A">
            <w:pPr>
              <w:pStyle w:val="TableParagraph"/>
              <w:ind w:left="0"/>
              <w:rPr>
                <w:rFonts w:asciiTheme="minorHAnsi" w:hAnsiTheme="minorHAnsi" w:cstheme="minorHAnsi"/>
                <w:sz w:val="24"/>
              </w:rPr>
            </w:pPr>
          </w:p>
          <w:p w14:paraId="085E9238" w14:textId="77777777" w:rsidR="009E137A" w:rsidRPr="00F031E5" w:rsidRDefault="009E137A">
            <w:pPr>
              <w:pStyle w:val="TableParagraph"/>
              <w:ind w:left="0"/>
              <w:rPr>
                <w:rFonts w:asciiTheme="minorHAnsi" w:hAnsiTheme="minorHAnsi" w:cstheme="minorHAnsi"/>
                <w:sz w:val="24"/>
              </w:rPr>
            </w:pPr>
          </w:p>
          <w:p w14:paraId="659AC356" w14:textId="77777777" w:rsidR="009E137A" w:rsidRPr="00F031E5" w:rsidRDefault="009E137A">
            <w:pPr>
              <w:pStyle w:val="TableParagraph"/>
              <w:ind w:left="0"/>
              <w:rPr>
                <w:rFonts w:asciiTheme="minorHAnsi" w:hAnsiTheme="minorHAnsi" w:cstheme="minorHAnsi"/>
                <w:sz w:val="24"/>
              </w:rPr>
            </w:pPr>
          </w:p>
          <w:p w14:paraId="5094BA61" w14:textId="77777777" w:rsidR="009E137A" w:rsidRPr="00F031E5" w:rsidRDefault="009E137A">
            <w:pPr>
              <w:pStyle w:val="TableParagraph"/>
              <w:ind w:left="0"/>
              <w:rPr>
                <w:rFonts w:asciiTheme="minorHAnsi" w:hAnsiTheme="minorHAnsi" w:cstheme="minorHAnsi"/>
                <w:sz w:val="24"/>
              </w:rPr>
            </w:pPr>
          </w:p>
          <w:p w14:paraId="1FBAD990" w14:textId="77777777"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Basketball backboards will allow all children to be active during lunchtimes and enable them to develop their shooting skills. </w:t>
            </w:r>
          </w:p>
          <w:p w14:paraId="54BE0D41" w14:textId="77777777" w:rsidR="00310101" w:rsidRPr="00F031E5" w:rsidRDefault="00310101">
            <w:pPr>
              <w:pStyle w:val="TableParagraph"/>
              <w:ind w:left="0"/>
              <w:rPr>
                <w:rFonts w:asciiTheme="minorHAnsi" w:hAnsiTheme="minorHAnsi" w:cstheme="minorHAnsi"/>
                <w:sz w:val="24"/>
              </w:rPr>
            </w:pPr>
          </w:p>
          <w:p w14:paraId="5A48EFE5" w14:textId="77777777" w:rsidR="00310101" w:rsidRPr="00F031E5" w:rsidRDefault="00310101">
            <w:pPr>
              <w:pStyle w:val="TableParagraph"/>
              <w:ind w:left="0"/>
              <w:rPr>
                <w:rFonts w:asciiTheme="minorHAnsi" w:hAnsiTheme="minorHAnsi" w:cstheme="minorHAnsi"/>
                <w:sz w:val="24"/>
              </w:rPr>
            </w:pPr>
          </w:p>
          <w:p w14:paraId="6A975718" w14:textId="77777777" w:rsidR="00310101" w:rsidRPr="00F031E5" w:rsidRDefault="00310101">
            <w:pPr>
              <w:pStyle w:val="TableParagraph"/>
              <w:ind w:left="0"/>
              <w:rPr>
                <w:rFonts w:asciiTheme="minorHAnsi" w:hAnsiTheme="minorHAnsi" w:cstheme="minorHAnsi"/>
                <w:sz w:val="24"/>
              </w:rPr>
            </w:pPr>
          </w:p>
          <w:p w14:paraId="0BDA6407" w14:textId="77777777" w:rsidR="00310101" w:rsidRPr="00F031E5" w:rsidRDefault="00310101">
            <w:pPr>
              <w:pStyle w:val="TableParagraph"/>
              <w:ind w:left="0"/>
              <w:rPr>
                <w:rFonts w:asciiTheme="minorHAnsi" w:hAnsiTheme="minorHAnsi" w:cstheme="minorHAnsi"/>
                <w:sz w:val="24"/>
              </w:rPr>
            </w:pPr>
          </w:p>
          <w:p w14:paraId="1F155E49" w14:textId="77777777" w:rsidR="00310101" w:rsidRPr="00F031E5" w:rsidRDefault="00310101">
            <w:pPr>
              <w:pStyle w:val="TableParagraph"/>
              <w:ind w:left="0"/>
              <w:rPr>
                <w:rFonts w:asciiTheme="minorHAnsi" w:hAnsiTheme="minorHAnsi" w:cstheme="minorHAnsi"/>
                <w:sz w:val="24"/>
              </w:rPr>
            </w:pPr>
          </w:p>
          <w:p w14:paraId="34C51320" w14:textId="1868A328" w:rsidR="00310101"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The climbing cube allows children to improve their strength as they can hang from the top bars and swing and also moving their bodies through the different bars allows for coordination. </w:t>
            </w:r>
          </w:p>
        </w:tc>
        <w:tc>
          <w:tcPr>
            <w:tcW w:w="1616" w:type="dxa"/>
          </w:tcPr>
          <w:p w14:paraId="1437963F" w14:textId="03B6136B" w:rsidR="000E0A50" w:rsidRPr="00F031E5" w:rsidRDefault="00432A3C" w:rsidP="00C4130B">
            <w:pPr>
              <w:pStyle w:val="TableParagraph"/>
              <w:spacing w:before="160"/>
              <w:ind w:left="0"/>
              <w:rPr>
                <w:rFonts w:asciiTheme="minorHAnsi" w:hAnsiTheme="minorHAnsi" w:cstheme="minorHAnsi"/>
                <w:b/>
                <w:bCs/>
                <w:sz w:val="24"/>
              </w:rPr>
            </w:pPr>
            <w:r w:rsidRPr="00F031E5">
              <w:rPr>
                <w:rFonts w:asciiTheme="minorHAnsi" w:hAnsiTheme="minorHAnsi" w:cstheme="minorHAnsi"/>
                <w:b/>
                <w:bCs/>
                <w:sz w:val="24"/>
              </w:rPr>
              <w:lastRenderedPageBreak/>
              <w:t>£475.98</w:t>
            </w:r>
          </w:p>
          <w:p w14:paraId="4DB40578" w14:textId="77777777" w:rsidR="00C4130B" w:rsidRPr="00F031E5" w:rsidRDefault="00C4130B" w:rsidP="00C4130B">
            <w:pPr>
              <w:pStyle w:val="TableParagraph"/>
              <w:spacing w:before="160"/>
              <w:ind w:left="0"/>
              <w:rPr>
                <w:rFonts w:asciiTheme="minorHAnsi" w:hAnsiTheme="minorHAnsi" w:cstheme="minorHAnsi"/>
                <w:b/>
                <w:bCs/>
                <w:sz w:val="24"/>
              </w:rPr>
            </w:pPr>
          </w:p>
          <w:p w14:paraId="2D6248B9" w14:textId="77777777" w:rsidR="009E137A" w:rsidRPr="00F031E5" w:rsidRDefault="009E137A" w:rsidP="00C4130B">
            <w:pPr>
              <w:pStyle w:val="TableParagraph"/>
              <w:spacing w:before="160"/>
              <w:ind w:left="0"/>
              <w:rPr>
                <w:rFonts w:asciiTheme="minorHAnsi" w:hAnsiTheme="minorHAnsi" w:cstheme="minorHAnsi"/>
                <w:b/>
                <w:bCs/>
                <w:sz w:val="24"/>
              </w:rPr>
            </w:pPr>
          </w:p>
          <w:p w14:paraId="657DE939" w14:textId="77777777" w:rsidR="009E137A" w:rsidRPr="00F031E5" w:rsidRDefault="009E137A" w:rsidP="00C4130B">
            <w:pPr>
              <w:pStyle w:val="TableParagraph"/>
              <w:spacing w:before="160"/>
              <w:ind w:left="0"/>
              <w:rPr>
                <w:rFonts w:asciiTheme="minorHAnsi" w:hAnsiTheme="minorHAnsi" w:cstheme="minorHAnsi"/>
                <w:b/>
                <w:bCs/>
                <w:sz w:val="24"/>
              </w:rPr>
            </w:pPr>
          </w:p>
          <w:p w14:paraId="1CF5F6A2" w14:textId="77777777" w:rsidR="009E137A" w:rsidRPr="00F031E5" w:rsidRDefault="009E137A" w:rsidP="00C4130B">
            <w:pPr>
              <w:pStyle w:val="TableParagraph"/>
              <w:spacing w:before="160"/>
              <w:ind w:left="0"/>
              <w:rPr>
                <w:rFonts w:asciiTheme="minorHAnsi" w:hAnsiTheme="minorHAnsi" w:cstheme="minorHAnsi"/>
                <w:b/>
                <w:bCs/>
                <w:sz w:val="24"/>
              </w:rPr>
            </w:pPr>
          </w:p>
          <w:p w14:paraId="5614F582" w14:textId="77777777" w:rsidR="009E137A" w:rsidRPr="00F031E5" w:rsidRDefault="009E137A" w:rsidP="00C4130B">
            <w:pPr>
              <w:pStyle w:val="TableParagraph"/>
              <w:spacing w:before="160"/>
              <w:ind w:left="0"/>
              <w:rPr>
                <w:rFonts w:asciiTheme="minorHAnsi" w:hAnsiTheme="minorHAnsi" w:cstheme="minorHAnsi"/>
                <w:b/>
                <w:bCs/>
                <w:sz w:val="24"/>
              </w:rPr>
            </w:pPr>
          </w:p>
          <w:p w14:paraId="1FDAF828" w14:textId="77777777" w:rsidR="009E137A" w:rsidRPr="00F031E5" w:rsidRDefault="009E137A" w:rsidP="00C4130B">
            <w:pPr>
              <w:pStyle w:val="TableParagraph"/>
              <w:spacing w:before="160"/>
              <w:ind w:left="0"/>
              <w:rPr>
                <w:rFonts w:asciiTheme="minorHAnsi" w:hAnsiTheme="minorHAnsi" w:cstheme="minorHAnsi"/>
                <w:b/>
                <w:bCs/>
                <w:sz w:val="24"/>
              </w:rPr>
            </w:pPr>
          </w:p>
          <w:p w14:paraId="6D4269A2" w14:textId="77777777" w:rsidR="009E137A" w:rsidRPr="00F031E5" w:rsidRDefault="009E137A" w:rsidP="00C4130B">
            <w:pPr>
              <w:pStyle w:val="TableParagraph"/>
              <w:spacing w:before="160"/>
              <w:ind w:left="0"/>
              <w:rPr>
                <w:rFonts w:asciiTheme="minorHAnsi" w:hAnsiTheme="minorHAnsi" w:cstheme="minorHAnsi"/>
                <w:b/>
                <w:bCs/>
                <w:sz w:val="24"/>
              </w:rPr>
            </w:pPr>
          </w:p>
          <w:p w14:paraId="2845E167" w14:textId="77777777" w:rsidR="009E137A" w:rsidRPr="00F031E5" w:rsidRDefault="009E137A" w:rsidP="00C4130B">
            <w:pPr>
              <w:pStyle w:val="TableParagraph"/>
              <w:spacing w:before="160"/>
              <w:ind w:left="0"/>
              <w:rPr>
                <w:rFonts w:asciiTheme="minorHAnsi" w:hAnsiTheme="minorHAnsi" w:cstheme="minorHAnsi"/>
                <w:b/>
                <w:bCs/>
                <w:sz w:val="24"/>
              </w:rPr>
            </w:pPr>
          </w:p>
          <w:p w14:paraId="41048967" w14:textId="77777777" w:rsidR="009E137A" w:rsidRPr="00F031E5" w:rsidRDefault="009E137A" w:rsidP="00C4130B">
            <w:pPr>
              <w:pStyle w:val="TableParagraph"/>
              <w:spacing w:before="160"/>
              <w:ind w:left="0"/>
              <w:rPr>
                <w:rFonts w:asciiTheme="minorHAnsi" w:hAnsiTheme="minorHAnsi" w:cstheme="minorHAnsi"/>
                <w:b/>
                <w:bCs/>
                <w:sz w:val="24"/>
              </w:rPr>
            </w:pPr>
            <w:r w:rsidRPr="00F031E5">
              <w:rPr>
                <w:rFonts w:asciiTheme="minorHAnsi" w:hAnsiTheme="minorHAnsi" w:cstheme="minorHAnsi"/>
                <w:b/>
                <w:bCs/>
                <w:sz w:val="24"/>
              </w:rPr>
              <w:t>£239.96</w:t>
            </w:r>
          </w:p>
          <w:p w14:paraId="462F5CDC" w14:textId="77777777" w:rsidR="0078357D" w:rsidRPr="00F031E5" w:rsidRDefault="0078357D" w:rsidP="00C4130B">
            <w:pPr>
              <w:pStyle w:val="TableParagraph"/>
              <w:spacing w:before="160"/>
              <w:ind w:left="0"/>
              <w:rPr>
                <w:rFonts w:asciiTheme="minorHAnsi" w:hAnsiTheme="minorHAnsi" w:cstheme="minorHAnsi"/>
                <w:b/>
                <w:bCs/>
                <w:sz w:val="24"/>
              </w:rPr>
            </w:pPr>
          </w:p>
          <w:p w14:paraId="7DC7F552" w14:textId="77777777" w:rsidR="0078357D" w:rsidRPr="00F031E5" w:rsidRDefault="0078357D" w:rsidP="00C4130B">
            <w:pPr>
              <w:pStyle w:val="TableParagraph"/>
              <w:spacing w:before="160"/>
              <w:ind w:left="0"/>
              <w:rPr>
                <w:rFonts w:asciiTheme="minorHAnsi" w:hAnsiTheme="minorHAnsi" w:cstheme="minorHAnsi"/>
                <w:b/>
                <w:bCs/>
                <w:sz w:val="24"/>
              </w:rPr>
            </w:pPr>
          </w:p>
          <w:p w14:paraId="5E2D65A5" w14:textId="77777777" w:rsidR="0078357D" w:rsidRPr="00F031E5" w:rsidRDefault="0078357D" w:rsidP="00C4130B">
            <w:pPr>
              <w:pStyle w:val="TableParagraph"/>
              <w:spacing w:before="160"/>
              <w:ind w:left="0"/>
              <w:rPr>
                <w:rFonts w:asciiTheme="minorHAnsi" w:hAnsiTheme="minorHAnsi" w:cstheme="minorHAnsi"/>
                <w:b/>
                <w:bCs/>
                <w:sz w:val="24"/>
              </w:rPr>
            </w:pPr>
          </w:p>
          <w:p w14:paraId="077B8C2B" w14:textId="08E2A978" w:rsidR="0078357D" w:rsidRPr="00F031E5" w:rsidRDefault="0078357D" w:rsidP="00C4130B">
            <w:pPr>
              <w:pStyle w:val="TableParagraph"/>
              <w:spacing w:before="160"/>
              <w:ind w:left="0"/>
              <w:rPr>
                <w:rFonts w:asciiTheme="minorHAnsi" w:hAnsiTheme="minorHAnsi" w:cstheme="minorHAnsi"/>
                <w:b/>
                <w:bCs/>
                <w:sz w:val="24"/>
              </w:rPr>
            </w:pPr>
            <w:r w:rsidRPr="00F031E5">
              <w:rPr>
                <w:rFonts w:asciiTheme="minorHAnsi" w:hAnsiTheme="minorHAnsi" w:cstheme="minorHAnsi"/>
                <w:b/>
                <w:bCs/>
                <w:sz w:val="24"/>
              </w:rPr>
              <w:lastRenderedPageBreak/>
              <w:t>£259.99</w:t>
            </w:r>
          </w:p>
        </w:tc>
        <w:tc>
          <w:tcPr>
            <w:tcW w:w="3307" w:type="dxa"/>
          </w:tcPr>
          <w:p w14:paraId="0B8355DE" w14:textId="77777777" w:rsidR="000E0A50"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Children are given daily options of activities that are either adult led or independent. </w:t>
            </w:r>
          </w:p>
          <w:p w14:paraId="0DF0C2EE" w14:textId="77777777" w:rsidR="00432A3C"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t xml:space="preserve">Children have a variety of equipment that they can use outside to increase their physical activity levels and develop skills. They are also given the chance to participate in mini games such as hockey or football for example. </w:t>
            </w:r>
          </w:p>
          <w:p w14:paraId="1B9BC3CA" w14:textId="77777777" w:rsidR="00432A3C" w:rsidRPr="00F031E5" w:rsidRDefault="00432A3C">
            <w:pPr>
              <w:pStyle w:val="TableParagraph"/>
              <w:ind w:left="0"/>
              <w:rPr>
                <w:rFonts w:asciiTheme="minorHAnsi" w:hAnsiTheme="minorHAnsi" w:cstheme="minorHAnsi"/>
                <w:sz w:val="24"/>
              </w:rPr>
            </w:pPr>
          </w:p>
          <w:p w14:paraId="05DCA594" w14:textId="77777777" w:rsidR="00432A3C" w:rsidRPr="00F031E5" w:rsidRDefault="00432A3C">
            <w:pPr>
              <w:pStyle w:val="TableParagraph"/>
              <w:ind w:left="0"/>
              <w:rPr>
                <w:rFonts w:asciiTheme="minorHAnsi" w:hAnsiTheme="minorHAnsi" w:cstheme="minorHAnsi"/>
                <w:sz w:val="24"/>
              </w:rPr>
            </w:pPr>
          </w:p>
          <w:p w14:paraId="3E72EEFD" w14:textId="77777777" w:rsidR="00432A3C" w:rsidRPr="00F031E5" w:rsidRDefault="00432A3C">
            <w:pPr>
              <w:pStyle w:val="TableParagraph"/>
              <w:ind w:left="0"/>
              <w:rPr>
                <w:rFonts w:asciiTheme="minorHAnsi" w:hAnsiTheme="minorHAnsi" w:cstheme="minorHAnsi"/>
                <w:sz w:val="24"/>
              </w:rPr>
            </w:pPr>
          </w:p>
          <w:p w14:paraId="7B3438C3" w14:textId="75EADA6A" w:rsidR="00432A3C" w:rsidRPr="00F031E5" w:rsidRDefault="00432A3C">
            <w:pPr>
              <w:pStyle w:val="TableParagraph"/>
              <w:ind w:left="0"/>
              <w:rPr>
                <w:rFonts w:asciiTheme="minorHAnsi" w:hAnsiTheme="minorHAnsi" w:cstheme="minorHAnsi"/>
                <w:sz w:val="24"/>
              </w:rPr>
            </w:pPr>
          </w:p>
          <w:p w14:paraId="4DCA16F5" w14:textId="11B8C726"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Impact will be seen in academic year 2023-2024 as only purchased in July 2023. </w:t>
            </w:r>
          </w:p>
          <w:p w14:paraId="4D3EFB3F" w14:textId="22BF3F3D" w:rsidR="00432A3C" w:rsidRPr="00F031E5" w:rsidRDefault="00432A3C">
            <w:pPr>
              <w:pStyle w:val="TableParagraph"/>
              <w:ind w:left="0"/>
              <w:rPr>
                <w:rFonts w:asciiTheme="minorHAnsi" w:hAnsiTheme="minorHAnsi" w:cstheme="minorHAnsi"/>
                <w:sz w:val="24"/>
              </w:rPr>
            </w:pPr>
          </w:p>
          <w:p w14:paraId="1DE9DB9B" w14:textId="2F9A97FC" w:rsidR="001424F9" w:rsidRPr="00F031E5" w:rsidRDefault="001424F9">
            <w:pPr>
              <w:pStyle w:val="TableParagraph"/>
              <w:ind w:left="0"/>
              <w:rPr>
                <w:rFonts w:asciiTheme="minorHAnsi" w:hAnsiTheme="minorHAnsi" w:cstheme="minorHAnsi"/>
                <w:sz w:val="24"/>
              </w:rPr>
            </w:pPr>
          </w:p>
          <w:p w14:paraId="58C56DBF" w14:textId="29101201" w:rsidR="001424F9" w:rsidRPr="00F031E5" w:rsidRDefault="001424F9">
            <w:pPr>
              <w:pStyle w:val="TableParagraph"/>
              <w:ind w:left="0"/>
              <w:rPr>
                <w:rFonts w:asciiTheme="minorHAnsi" w:hAnsiTheme="minorHAnsi" w:cstheme="minorHAnsi"/>
                <w:sz w:val="24"/>
              </w:rPr>
            </w:pPr>
          </w:p>
          <w:p w14:paraId="688F6D21" w14:textId="615A70BD" w:rsidR="001424F9" w:rsidRPr="00F031E5" w:rsidRDefault="001424F9">
            <w:pPr>
              <w:pStyle w:val="TableParagraph"/>
              <w:ind w:left="0"/>
              <w:rPr>
                <w:rFonts w:asciiTheme="minorHAnsi" w:hAnsiTheme="minorHAnsi" w:cstheme="minorHAnsi"/>
                <w:sz w:val="24"/>
              </w:rPr>
            </w:pPr>
          </w:p>
          <w:p w14:paraId="65A3F61F" w14:textId="5E25FFF1" w:rsidR="001424F9" w:rsidRPr="00F031E5" w:rsidRDefault="001424F9">
            <w:pPr>
              <w:pStyle w:val="TableParagraph"/>
              <w:ind w:left="0"/>
              <w:rPr>
                <w:rFonts w:asciiTheme="minorHAnsi" w:hAnsiTheme="minorHAnsi" w:cstheme="minorHAnsi"/>
                <w:sz w:val="24"/>
              </w:rPr>
            </w:pPr>
          </w:p>
          <w:p w14:paraId="72D8A3FA" w14:textId="1C82186E" w:rsidR="001424F9" w:rsidRPr="00F031E5" w:rsidRDefault="001424F9">
            <w:pPr>
              <w:pStyle w:val="TableParagraph"/>
              <w:ind w:left="0"/>
              <w:rPr>
                <w:rFonts w:asciiTheme="minorHAnsi" w:hAnsiTheme="minorHAnsi" w:cstheme="minorHAnsi"/>
                <w:sz w:val="24"/>
              </w:rPr>
            </w:pPr>
            <w:r w:rsidRPr="00F031E5">
              <w:rPr>
                <w:rFonts w:asciiTheme="minorHAnsi" w:hAnsiTheme="minorHAnsi" w:cstheme="minorHAnsi"/>
                <w:sz w:val="24"/>
              </w:rPr>
              <w:t xml:space="preserve">Children constantly use the frame during active breaktimes and lunchtimes. Teachers have noticed children developing their confidence in their own strength and coordination as they move through the frame or hang. </w:t>
            </w:r>
          </w:p>
          <w:p w14:paraId="2B338F6D" w14:textId="77777777" w:rsidR="00432A3C" w:rsidRPr="00F031E5" w:rsidRDefault="00432A3C">
            <w:pPr>
              <w:pStyle w:val="TableParagraph"/>
              <w:ind w:left="0"/>
              <w:rPr>
                <w:rFonts w:asciiTheme="minorHAnsi" w:hAnsiTheme="minorHAnsi" w:cstheme="minorHAnsi"/>
                <w:sz w:val="24"/>
              </w:rPr>
            </w:pPr>
          </w:p>
          <w:p w14:paraId="7489ADD5" w14:textId="77777777" w:rsidR="00432A3C" w:rsidRPr="00F031E5" w:rsidRDefault="00432A3C">
            <w:pPr>
              <w:pStyle w:val="TableParagraph"/>
              <w:ind w:left="0"/>
              <w:rPr>
                <w:rFonts w:asciiTheme="minorHAnsi" w:hAnsiTheme="minorHAnsi" w:cstheme="minorHAnsi"/>
                <w:sz w:val="24"/>
              </w:rPr>
            </w:pPr>
          </w:p>
          <w:p w14:paraId="5E088FC9" w14:textId="77777777" w:rsidR="00432A3C" w:rsidRPr="00F031E5" w:rsidRDefault="00432A3C">
            <w:pPr>
              <w:pStyle w:val="TableParagraph"/>
              <w:ind w:left="0"/>
              <w:rPr>
                <w:rFonts w:asciiTheme="minorHAnsi" w:hAnsiTheme="minorHAnsi" w:cstheme="minorHAnsi"/>
                <w:sz w:val="24"/>
              </w:rPr>
            </w:pPr>
          </w:p>
          <w:p w14:paraId="36715438" w14:textId="77777777" w:rsidR="00432A3C" w:rsidRPr="00F031E5" w:rsidRDefault="00432A3C">
            <w:pPr>
              <w:pStyle w:val="TableParagraph"/>
              <w:ind w:left="0"/>
              <w:rPr>
                <w:rFonts w:asciiTheme="minorHAnsi" w:hAnsiTheme="minorHAnsi" w:cstheme="minorHAnsi"/>
                <w:sz w:val="24"/>
              </w:rPr>
            </w:pPr>
          </w:p>
          <w:p w14:paraId="2C049905" w14:textId="77777777" w:rsidR="00432A3C" w:rsidRPr="00F031E5" w:rsidRDefault="00432A3C">
            <w:pPr>
              <w:pStyle w:val="TableParagraph"/>
              <w:ind w:left="0"/>
              <w:rPr>
                <w:rFonts w:asciiTheme="minorHAnsi" w:hAnsiTheme="minorHAnsi" w:cstheme="minorHAnsi"/>
                <w:sz w:val="24"/>
              </w:rPr>
            </w:pPr>
          </w:p>
          <w:p w14:paraId="29BD036C" w14:textId="34B8AE54" w:rsidR="00432A3C" w:rsidRPr="00F031E5" w:rsidRDefault="00432A3C">
            <w:pPr>
              <w:pStyle w:val="TableParagraph"/>
              <w:ind w:left="0"/>
              <w:rPr>
                <w:rFonts w:asciiTheme="minorHAnsi" w:hAnsiTheme="minorHAnsi" w:cstheme="minorHAnsi"/>
                <w:sz w:val="24"/>
              </w:rPr>
            </w:pPr>
          </w:p>
        </w:tc>
        <w:tc>
          <w:tcPr>
            <w:tcW w:w="3134" w:type="dxa"/>
          </w:tcPr>
          <w:p w14:paraId="39CC4D50" w14:textId="77777777" w:rsidR="000E0A50" w:rsidRPr="00F031E5" w:rsidRDefault="00C4130B">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Equipment can be used in years to come and also with the set up of Play leaders in the future this equipment will ensure we are having active lunchtimes and our Year 5/6 children can implement activities and engage younger children. </w:t>
            </w:r>
          </w:p>
          <w:p w14:paraId="4B99A9D5" w14:textId="77777777" w:rsidR="009E137A" w:rsidRPr="00F031E5" w:rsidRDefault="009E137A">
            <w:pPr>
              <w:pStyle w:val="TableParagraph"/>
              <w:ind w:left="0"/>
              <w:rPr>
                <w:rFonts w:asciiTheme="minorHAnsi" w:hAnsiTheme="minorHAnsi" w:cstheme="minorHAnsi"/>
                <w:sz w:val="24"/>
              </w:rPr>
            </w:pPr>
          </w:p>
          <w:p w14:paraId="040CF781" w14:textId="77777777" w:rsidR="009E137A" w:rsidRPr="00F031E5" w:rsidRDefault="009E137A">
            <w:pPr>
              <w:pStyle w:val="TableParagraph"/>
              <w:ind w:left="0"/>
              <w:rPr>
                <w:rFonts w:asciiTheme="minorHAnsi" w:hAnsiTheme="minorHAnsi" w:cstheme="minorHAnsi"/>
                <w:sz w:val="24"/>
              </w:rPr>
            </w:pPr>
          </w:p>
          <w:p w14:paraId="3DEC0F81" w14:textId="77777777" w:rsidR="009E137A" w:rsidRPr="00F031E5" w:rsidRDefault="009E137A">
            <w:pPr>
              <w:pStyle w:val="TableParagraph"/>
              <w:ind w:left="0"/>
              <w:rPr>
                <w:rFonts w:asciiTheme="minorHAnsi" w:hAnsiTheme="minorHAnsi" w:cstheme="minorHAnsi"/>
                <w:sz w:val="24"/>
              </w:rPr>
            </w:pPr>
          </w:p>
          <w:p w14:paraId="549E41F0" w14:textId="77777777" w:rsidR="009E137A" w:rsidRPr="00F031E5" w:rsidRDefault="009E137A">
            <w:pPr>
              <w:pStyle w:val="TableParagraph"/>
              <w:ind w:left="0"/>
              <w:rPr>
                <w:rFonts w:asciiTheme="minorHAnsi" w:hAnsiTheme="minorHAnsi" w:cstheme="minorHAnsi"/>
                <w:sz w:val="24"/>
              </w:rPr>
            </w:pPr>
          </w:p>
          <w:p w14:paraId="0107E8F8" w14:textId="77777777" w:rsidR="009E137A" w:rsidRPr="00F031E5" w:rsidRDefault="009E137A">
            <w:pPr>
              <w:pStyle w:val="TableParagraph"/>
              <w:ind w:left="0"/>
              <w:rPr>
                <w:rFonts w:asciiTheme="minorHAnsi" w:hAnsiTheme="minorHAnsi" w:cstheme="minorHAnsi"/>
                <w:sz w:val="24"/>
              </w:rPr>
            </w:pPr>
          </w:p>
          <w:p w14:paraId="1E7D1B62" w14:textId="77777777" w:rsidR="009E137A" w:rsidRPr="00F031E5" w:rsidRDefault="009E137A">
            <w:pPr>
              <w:pStyle w:val="TableParagraph"/>
              <w:ind w:left="0"/>
              <w:rPr>
                <w:rFonts w:asciiTheme="minorHAnsi" w:hAnsiTheme="minorHAnsi" w:cstheme="minorHAnsi"/>
                <w:sz w:val="24"/>
              </w:rPr>
            </w:pPr>
          </w:p>
          <w:p w14:paraId="213DB1F6" w14:textId="77777777"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Will be maintained and looked after to ensure they can be used for the foreseeable.  </w:t>
            </w:r>
          </w:p>
          <w:p w14:paraId="10B33F35" w14:textId="77777777" w:rsidR="001424F9" w:rsidRPr="00F031E5" w:rsidRDefault="001424F9">
            <w:pPr>
              <w:pStyle w:val="TableParagraph"/>
              <w:ind w:left="0"/>
              <w:rPr>
                <w:rFonts w:asciiTheme="minorHAnsi" w:hAnsiTheme="minorHAnsi" w:cstheme="minorHAnsi"/>
                <w:sz w:val="24"/>
              </w:rPr>
            </w:pPr>
          </w:p>
          <w:p w14:paraId="7476ABA8" w14:textId="77777777" w:rsidR="001424F9" w:rsidRPr="00F031E5" w:rsidRDefault="001424F9">
            <w:pPr>
              <w:pStyle w:val="TableParagraph"/>
              <w:ind w:left="0"/>
              <w:rPr>
                <w:rFonts w:asciiTheme="minorHAnsi" w:hAnsiTheme="minorHAnsi" w:cstheme="minorHAnsi"/>
                <w:sz w:val="24"/>
              </w:rPr>
            </w:pPr>
          </w:p>
          <w:p w14:paraId="42390C22" w14:textId="77777777" w:rsidR="001424F9" w:rsidRPr="00F031E5" w:rsidRDefault="001424F9">
            <w:pPr>
              <w:pStyle w:val="TableParagraph"/>
              <w:ind w:left="0"/>
              <w:rPr>
                <w:rFonts w:asciiTheme="minorHAnsi" w:hAnsiTheme="minorHAnsi" w:cstheme="minorHAnsi"/>
                <w:sz w:val="24"/>
              </w:rPr>
            </w:pPr>
          </w:p>
          <w:p w14:paraId="2C8D0F91" w14:textId="77777777" w:rsidR="001424F9" w:rsidRPr="00F031E5" w:rsidRDefault="001424F9">
            <w:pPr>
              <w:pStyle w:val="TableParagraph"/>
              <w:ind w:left="0"/>
              <w:rPr>
                <w:rFonts w:asciiTheme="minorHAnsi" w:hAnsiTheme="minorHAnsi" w:cstheme="minorHAnsi"/>
                <w:sz w:val="24"/>
              </w:rPr>
            </w:pPr>
          </w:p>
          <w:p w14:paraId="6731937F" w14:textId="77777777" w:rsidR="001424F9" w:rsidRPr="00F031E5" w:rsidRDefault="001424F9">
            <w:pPr>
              <w:pStyle w:val="TableParagraph"/>
              <w:ind w:left="0"/>
              <w:rPr>
                <w:rFonts w:asciiTheme="minorHAnsi" w:hAnsiTheme="minorHAnsi" w:cstheme="minorHAnsi"/>
                <w:sz w:val="24"/>
              </w:rPr>
            </w:pPr>
          </w:p>
          <w:p w14:paraId="7F9779DB" w14:textId="77777777" w:rsidR="001424F9" w:rsidRPr="00F031E5" w:rsidRDefault="001424F9">
            <w:pPr>
              <w:pStyle w:val="TableParagraph"/>
              <w:ind w:left="0"/>
              <w:rPr>
                <w:rFonts w:asciiTheme="minorHAnsi" w:hAnsiTheme="minorHAnsi" w:cstheme="minorHAnsi"/>
                <w:sz w:val="24"/>
              </w:rPr>
            </w:pPr>
          </w:p>
          <w:p w14:paraId="533909BE" w14:textId="1E820A5D" w:rsidR="001424F9" w:rsidRPr="00F031E5" w:rsidRDefault="001424F9">
            <w:pPr>
              <w:pStyle w:val="TableParagraph"/>
              <w:ind w:left="0"/>
              <w:rPr>
                <w:rFonts w:asciiTheme="minorHAnsi" w:hAnsiTheme="minorHAnsi" w:cstheme="minorHAnsi"/>
                <w:sz w:val="24"/>
              </w:rPr>
            </w:pPr>
            <w:r w:rsidRPr="00F031E5">
              <w:rPr>
                <w:rFonts w:asciiTheme="minorHAnsi" w:hAnsiTheme="minorHAnsi" w:cstheme="minorHAnsi"/>
                <w:sz w:val="24"/>
              </w:rPr>
              <w:t xml:space="preserve">Will be maintained and looked after to ensure it can be used for the foreseeable. </w:t>
            </w:r>
          </w:p>
        </w:tc>
      </w:tr>
      <w:tr w:rsidR="000E0A50" w:rsidRPr="00F031E5" w14:paraId="2A846F40" w14:textId="77777777">
        <w:trPr>
          <w:trHeight w:val="320"/>
        </w:trPr>
        <w:tc>
          <w:tcPr>
            <w:tcW w:w="12243" w:type="dxa"/>
            <w:gridSpan w:val="4"/>
            <w:vMerge w:val="restart"/>
          </w:tcPr>
          <w:p w14:paraId="49927F60" w14:textId="77777777" w:rsidR="000E0A50" w:rsidRPr="00F031E5" w:rsidRDefault="00CD0B3C">
            <w:pPr>
              <w:pStyle w:val="TableParagraph"/>
              <w:spacing w:before="41"/>
              <w:rPr>
                <w:rFonts w:asciiTheme="minorHAnsi" w:hAnsiTheme="minorHAnsi" w:cstheme="minorHAnsi"/>
                <w:sz w:val="24"/>
              </w:rPr>
            </w:pPr>
            <w:r w:rsidRPr="00F031E5">
              <w:rPr>
                <w:rFonts w:asciiTheme="minorHAnsi" w:hAnsiTheme="minorHAnsi" w:cstheme="minorHAnsi"/>
                <w:b/>
                <w:color w:val="00B9F2"/>
                <w:sz w:val="24"/>
              </w:rPr>
              <w:t>Key</w:t>
            </w:r>
            <w:r w:rsidRPr="00F031E5">
              <w:rPr>
                <w:rFonts w:asciiTheme="minorHAnsi" w:hAnsiTheme="minorHAnsi" w:cstheme="minorHAnsi"/>
                <w:b/>
                <w:color w:val="00B9F2"/>
                <w:spacing w:val="-6"/>
                <w:sz w:val="24"/>
              </w:rPr>
              <w:t xml:space="preserve"> </w:t>
            </w:r>
            <w:r w:rsidRPr="00F031E5">
              <w:rPr>
                <w:rFonts w:asciiTheme="minorHAnsi" w:hAnsiTheme="minorHAnsi" w:cstheme="minorHAnsi"/>
                <w:b/>
                <w:color w:val="00B9F2"/>
                <w:sz w:val="24"/>
              </w:rPr>
              <w:t>indicator</w:t>
            </w:r>
            <w:r w:rsidRPr="00F031E5">
              <w:rPr>
                <w:rFonts w:asciiTheme="minorHAnsi" w:hAnsiTheme="minorHAnsi" w:cstheme="minorHAnsi"/>
                <w:b/>
                <w:color w:val="00B9F2"/>
                <w:spacing w:val="-5"/>
                <w:sz w:val="24"/>
              </w:rPr>
              <w:t xml:space="preserve"> </w:t>
            </w:r>
            <w:r w:rsidRPr="00F031E5">
              <w:rPr>
                <w:rFonts w:asciiTheme="minorHAnsi" w:hAnsiTheme="minorHAnsi" w:cstheme="minorHAnsi"/>
                <w:b/>
                <w:color w:val="00B9F2"/>
                <w:sz w:val="24"/>
              </w:rPr>
              <w:t>2:</w:t>
            </w:r>
            <w:r w:rsidRPr="00F031E5">
              <w:rPr>
                <w:rFonts w:asciiTheme="minorHAnsi" w:hAnsiTheme="minorHAnsi" w:cstheme="minorHAnsi"/>
                <w:b/>
                <w:color w:val="00B9F2"/>
                <w:spacing w:val="-5"/>
                <w:sz w:val="24"/>
              </w:rPr>
              <w:t xml:space="preserve"> </w:t>
            </w:r>
            <w:r w:rsidRPr="00F031E5">
              <w:rPr>
                <w:rFonts w:asciiTheme="minorHAnsi" w:hAnsiTheme="minorHAnsi" w:cstheme="minorHAnsi"/>
                <w:color w:val="00B9F2"/>
                <w:sz w:val="24"/>
              </w:rPr>
              <w:t>The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profile</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of</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PESSPA</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being</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raised</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across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the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school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tool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for</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whole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school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pacing w:val="-2"/>
                <w:sz w:val="24"/>
              </w:rPr>
              <w:t>improvement</w:t>
            </w:r>
          </w:p>
        </w:tc>
        <w:tc>
          <w:tcPr>
            <w:tcW w:w="3134" w:type="dxa"/>
          </w:tcPr>
          <w:p w14:paraId="142D578D" w14:textId="77777777" w:rsidR="000E0A50" w:rsidRPr="00F031E5" w:rsidRDefault="00CD0B3C">
            <w:pPr>
              <w:pStyle w:val="TableParagraph"/>
              <w:spacing w:before="41" w:line="259" w:lineRule="exact"/>
              <w:rPr>
                <w:rFonts w:asciiTheme="minorHAnsi" w:hAnsiTheme="minorHAnsi" w:cstheme="minorHAnsi"/>
                <w:sz w:val="24"/>
              </w:rPr>
            </w:pP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pacing w:val="-2"/>
                <w:sz w:val="24"/>
              </w:rPr>
              <w:t>allocation:</w:t>
            </w:r>
          </w:p>
        </w:tc>
      </w:tr>
      <w:tr w:rsidR="000E0A50" w:rsidRPr="00F031E5" w14:paraId="02C660E2" w14:textId="77777777">
        <w:trPr>
          <w:trHeight w:val="320"/>
        </w:trPr>
        <w:tc>
          <w:tcPr>
            <w:tcW w:w="12243" w:type="dxa"/>
            <w:gridSpan w:val="4"/>
            <w:vMerge/>
            <w:tcBorders>
              <w:top w:val="nil"/>
            </w:tcBorders>
          </w:tcPr>
          <w:p w14:paraId="35ACB87A" w14:textId="77777777" w:rsidR="000E0A50" w:rsidRPr="00F031E5" w:rsidRDefault="000E0A50">
            <w:pPr>
              <w:rPr>
                <w:rFonts w:asciiTheme="minorHAnsi" w:hAnsiTheme="minorHAnsi" w:cstheme="minorHAnsi"/>
                <w:sz w:val="2"/>
                <w:szCs w:val="2"/>
              </w:rPr>
            </w:pPr>
          </w:p>
        </w:tc>
        <w:tc>
          <w:tcPr>
            <w:tcW w:w="3134" w:type="dxa"/>
          </w:tcPr>
          <w:p w14:paraId="3E2DEC13" w14:textId="68CFE455" w:rsidR="000E0A50" w:rsidRPr="00F031E5" w:rsidRDefault="00F031E5" w:rsidP="00F031E5">
            <w:pPr>
              <w:pStyle w:val="TableParagraph"/>
              <w:spacing w:before="45" w:line="255" w:lineRule="exact"/>
              <w:ind w:left="39"/>
              <w:jc w:val="center"/>
              <w:rPr>
                <w:rFonts w:asciiTheme="minorHAnsi" w:hAnsiTheme="minorHAnsi" w:cstheme="minorHAnsi"/>
                <w:b/>
                <w:bCs/>
                <w:sz w:val="21"/>
              </w:rPr>
            </w:pPr>
            <w:r w:rsidRPr="00F031E5">
              <w:rPr>
                <w:rFonts w:asciiTheme="minorHAnsi" w:hAnsiTheme="minorHAnsi" w:cstheme="minorHAnsi"/>
                <w:b/>
                <w:bCs/>
                <w:sz w:val="21"/>
              </w:rPr>
              <w:t>18.5</w:t>
            </w:r>
            <w:r w:rsidR="00CD0B3C" w:rsidRPr="00F031E5">
              <w:rPr>
                <w:rFonts w:asciiTheme="minorHAnsi" w:hAnsiTheme="minorHAnsi" w:cstheme="minorHAnsi"/>
                <w:b/>
                <w:bCs/>
                <w:sz w:val="21"/>
              </w:rPr>
              <w:t>%</w:t>
            </w:r>
          </w:p>
        </w:tc>
      </w:tr>
      <w:tr w:rsidR="000E0A50" w:rsidRPr="00F031E5" w14:paraId="1812A5A6" w14:textId="77777777">
        <w:trPr>
          <w:trHeight w:val="405"/>
        </w:trPr>
        <w:tc>
          <w:tcPr>
            <w:tcW w:w="3720" w:type="dxa"/>
          </w:tcPr>
          <w:p w14:paraId="0F7F78A0" w14:textId="77777777" w:rsidR="000E0A50" w:rsidRPr="00F031E5" w:rsidRDefault="00CD0B3C">
            <w:pPr>
              <w:pStyle w:val="TableParagraph"/>
              <w:spacing w:before="41"/>
              <w:ind w:left="1541" w:right="1521"/>
              <w:jc w:val="center"/>
              <w:rPr>
                <w:rFonts w:asciiTheme="minorHAnsi" w:hAnsiTheme="minorHAnsi" w:cstheme="minorHAnsi"/>
                <w:b/>
                <w:sz w:val="24"/>
              </w:rPr>
            </w:pPr>
            <w:r w:rsidRPr="00F031E5">
              <w:rPr>
                <w:rFonts w:asciiTheme="minorHAnsi" w:hAnsiTheme="minorHAnsi" w:cstheme="minorHAnsi"/>
                <w:b/>
                <w:color w:val="231F20"/>
                <w:spacing w:val="-2"/>
                <w:sz w:val="24"/>
              </w:rPr>
              <w:t>Intent</w:t>
            </w:r>
          </w:p>
        </w:tc>
        <w:tc>
          <w:tcPr>
            <w:tcW w:w="5216" w:type="dxa"/>
            <w:gridSpan w:val="2"/>
          </w:tcPr>
          <w:p w14:paraId="28434049" w14:textId="77777777" w:rsidR="000E0A50" w:rsidRPr="00F031E5" w:rsidRDefault="00CD0B3C">
            <w:pPr>
              <w:pStyle w:val="TableParagraph"/>
              <w:spacing w:before="41"/>
              <w:ind w:left="1794" w:right="1774"/>
              <w:jc w:val="center"/>
              <w:rPr>
                <w:rFonts w:asciiTheme="minorHAnsi" w:hAnsiTheme="minorHAnsi" w:cstheme="minorHAnsi"/>
                <w:b/>
                <w:sz w:val="24"/>
              </w:rPr>
            </w:pPr>
            <w:r w:rsidRPr="00F031E5">
              <w:rPr>
                <w:rFonts w:asciiTheme="minorHAnsi" w:hAnsiTheme="minorHAnsi" w:cstheme="minorHAnsi"/>
                <w:b/>
                <w:color w:val="231F20"/>
                <w:spacing w:val="-2"/>
                <w:sz w:val="24"/>
              </w:rPr>
              <w:t>Implementation</w:t>
            </w:r>
          </w:p>
        </w:tc>
        <w:tc>
          <w:tcPr>
            <w:tcW w:w="3307" w:type="dxa"/>
          </w:tcPr>
          <w:p w14:paraId="3705F6CE" w14:textId="77777777" w:rsidR="000E0A50" w:rsidRPr="00F031E5" w:rsidRDefault="00CD0B3C">
            <w:pPr>
              <w:pStyle w:val="TableParagraph"/>
              <w:spacing w:before="41"/>
              <w:ind w:left="1294" w:right="1274"/>
              <w:jc w:val="center"/>
              <w:rPr>
                <w:rFonts w:asciiTheme="minorHAnsi" w:hAnsiTheme="minorHAnsi" w:cstheme="minorHAnsi"/>
                <w:b/>
                <w:sz w:val="24"/>
              </w:rPr>
            </w:pPr>
            <w:r w:rsidRPr="00F031E5">
              <w:rPr>
                <w:rFonts w:asciiTheme="minorHAnsi" w:hAnsiTheme="minorHAnsi" w:cstheme="minorHAnsi"/>
                <w:b/>
                <w:color w:val="231F20"/>
                <w:spacing w:val="-2"/>
                <w:sz w:val="24"/>
              </w:rPr>
              <w:t>Impact</w:t>
            </w:r>
          </w:p>
        </w:tc>
        <w:tc>
          <w:tcPr>
            <w:tcW w:w="3134" w:type="dxa"/>
          </w:tcPr>
          <w:p w14:paraId="7AD9FED8" w14:textId="77777777" w:rsidR="000E0A50" w:rsidRPr="00F031E5" w:rsidRDefault="000E0A50">
            <w:pPr>
              <w:pStyle w:val="TableParagraph"/>
              <w:ind w:left="0"/>
              <w:rPr>
                <w:rFonts w:asciiTheme="minorHAnsi" w:hAnsiTheme="minorHAnsi" w:cstheme="minorHAnsi"/>
                <w:sz w:val="24"/>
              </w:rPr>
            </w:pPr>
          </w:p>
        </w:tc>
      </w:tr>
      <w:tr w:rsidR="000E0A50" w:rsidRPr="00F031E5" w14:paraId="1D391FF8" w14:textId="77777777">
        <w:trPr>
          <w:trHeight w:val="1472"/>
        </w:trPr>
        <w:tc>
          <w:tcPr>
            <w:tcW w:w="3720" w:type="dxa"/>
          </w:tcPr>
          <w:p w14:paraId="1E698A7A" w14:textId="77777777" w:rsidR="000E0A50" w:rsidRPr="00F031E5" w:rsidRDefault="00CD0B3C">
            <w:pPr>
              <w:pStyle w:val="TableParagraph"/>
              <w:spacing w:before="46" w:line="235" w:lineRule="auto"/>
              <w:ind w:left="79" w:right="3"/>
              <w:rPr>
                <w:rFonts w:asciiTheme="minorHAnsi" w:hAnsiTheme="minorHAnsi" w:cstheme="minorHAnsi"/>
                <w:sz w:val="24"/>
              </w:rPr>
            </w:pPr>
            <w:r w:rsidRPr="00F031E5">
              <w:rPr>
                <w:rFonts w:asciiTheme="minorHAnsi" w:hAnsiTheme="minorHAnsi" w:cstheme="minorHAnsi"/>
                <w:color w:val="231F20"/>
                <w:sz w:val="24"/>
              </w:rPr>
              <w:t>Your school focus should be clear what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want</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know and be able to do and about</w:t>
            </w:r>
          </w:p>
          <w:p w14:paraId="51F23480" w14:textId="77777777" w:rsidR="000E0A50" w:rsidRPr="00F031E5" w:rsidRDefault="00CD0B3C">
            <w:pPr>
              <w:pStyle w:val="TableParagraph"/>
              <w:spacing w:line="289" w:lineRule="exact"/>
              <w:ind w:left="79"/>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learn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to</w:t>
            </w:r>
          </w:p>
          <w:p w14:paraId="53D4E598" w14:textId="77777777" w:rsidR="000E0A50" w:rsidRPr="00F031E5" w:rsidRDefault="00CD0B3C">
            <w:pPr>
              <w:pStyle w:val="TableParagraph"/>
              <w:spacing w:line="256" w:lineRule="exact"/>
              <w:ind w:left="79"/>
              <w:rPr>
                <w:rFonts w:asciiTheme="minorHAnsi" w:hAnsiTheme="minorHAnsi" w:cstheme="minorHAnsi"/>
                <w:sz w:val="24"/>
              </w:rPr>
            </w:pPr>
            <w:r w:rsidRPr="00F031E5">
              <w:rPr>
                <w:rFonts w:asciiTheme="minorHAnsi" w:hAnsiTheme="minorHAnsi" w:cstheme="minorHAnsi"/>
                <w:color w:val="231F20"/>
                <w:sz w:val="24"/>
              </w:rPr>
              <w:t>consolidate</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through</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pacing w:val="-2"/>
                <w:sz w:val="24"/>
              </w:rPr>
              <w:t>practice:</w:t>
            </w:r>
          </w:p>
        </w:tc>
        <w:tc>
          <w:tcPr>
            <w:tcW w:w="3600" w:type="dxa"/>
          </w:tcPr>
          <w:p w14:paraId="2978E2EB" w14:textId="77777777" w:rsidR="000E0A50" w:rsidRPr="00F031E5" w:rsidRDefault="00CD0B3C">
            <w:pPr>
              <w:pStyle w:val="TableParagraph"/>
              <w:spacing w:before="46" w:line="235" w:lineRule="auto"/>
              <w:rPr>
                <w:rFonts w:asciiTheme="minorHAnsi" w:hAnsiTheme="minorHAnsi" w:cstheme="minorHAnsi"/>
                <w:sz w:val="24"/>
              </w:rPr>
            </w:pPr>
            <w:r w:rsidRPr="00F031E5">
              <w:rPr>
                <w:rFonts w:asciiTheme="minorHAnsi" w:hAnsiTheme="minorHAnsi" w:cstheme="minorHAnsi"/>
                <w:color w:val="231F20"/>
                <w:sz w:val="24"/>
              </w:rPr>
              <w:t>Make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sure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actions</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achieve are linked to your intentions:</w:t>
            </w:r>
          </w:p>
        </w:tc>
        <w:tc>
          <w:tcPr>
            <w:tcW w:w="1616" w:type="dxa"/>
          </w:tcPr>
          <w:p w14:paraId="1DA61E06" w14:textId="77777777" w:rsidR="000E0A50" w:rsidRPr="00F031E5" w:rsidRDefault="00CD0B3C">
            <w:pPr>
              <w:pStyle w:val="TableParagraph"/>
              <w:spacing w:before="46" w:line="235" w:lineRule="auto"/>
              <w:ind w:right="557"/>
              <w:rPr>
                <w:rFonts w:asciiTheme="minorHAnsi" w:hAnsiTheme="minorHAnsi" w:cstheme="minorHAnsi"/>
                <w:sz w:val="24"/>
              </w:rPr>
            </w:pPr>
            <w:r w:rsidRPr="00F031E5">
              <w:rPr>
                <w:rFonts w:asciiTheme="minorHAnsi" w:hAnsiTheme="minorHAnsi" w:cstheme="minorHAnsi"/>
                <w:color w:val="231F20"/>
                <w:spacing w:val="-2"/>
                <w:sz w:val="24"/>
              </w:rPr>
              <w:t>Funding allocated:</w:t>
            </w:r>
          </w:p>
        </w:tc>
        <w:tc>
          <w:tcPr>
            <w:tcW w:w="3307" w:type="dxa"/>
          </w:tcPr>
          <w:p w14:paraId="08DA9F0E" w14:textId="77777777" w:rsidR="000E0A50" w:rsidRPr="00F031E5" w:rsidRDefault="00CD0B3C">
            <w:pPr>
              <w:pStyle w:val="TableParagraph"/>
              <w:spacing w:before="46" w:line="235" w:lineRule="auto"/>
              <w:ind w:right="267"/>
              <w:rPr>
                <w:rFonts w:asciiTheme="minorHAnsi" w:hAnsiTheme="minorHAnsi" w:cstheme="minorHAnsi"/>
                <w:sz w:val="24"/>
              </w:rPr>
            </w:pPr>
            <w:r w:rsidRPr="00F031E5">
              <w:rPr>
                <w:rFonts w:asciiTheme="minorHAnsi" w:hAnsiTheme="minorHAnsi" w:cstheme="minorHAnsi"/>
                <w:color w:val="231F20"/>
                <w:sz w:val="24"/>
              </w:rPr>
              <w:t>Evidence</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3"/>
                <w:sz w:val="24"/>
              </w:rPr>
              <w:t xml:space="preserve"> </w:t>
            </w:r>
            <w:r w:rsidRPr="00F031E5">
              <w:rPr>
                <w:rFonts w:asciiTheme="minorHAnsi" w:hAnsiTheme="minorHAnsi" w:cstheme="minorHAnsi"/>
                <w:color w:val="231F20"/>
                <w:sz w:val="24"/>
              </w:rPr>
              <w:t>impact:</w:t>
            </w:r>
            <w:r w:rsidRPr="00F031E5">
              <w:rPr>
                <w:rFonts w:asciiTheme="minorHAnsi" w:hAnsiTheme="minorHAnsi" w:cstheme="minorHAnsi"/>
                <w:color w:val="231F20"/>
                <w:spacing w:val="-13"/>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12"/>
                <w:sz w:val="24"/>
              </w:rPr>
              <w:t xml:space="preserve"> </w:t>
            </w:r>
            <w:r w:rsidRPr="00F031E5">
              <w:rPr>
                <w:rFonts w:asciiTheme="minorHAnsi" w:hAnsiTheme="minorHAnsi" w:cstheme="minorHAnsi"/>
                <w:color w:val="231F20"/>
                <w:sz w:val="24"/>
              </w:rPr>
              <w:t xml:space="preserve">do pupils now know and what can they now do? What has </w:t>
            </w:r>
            <w:proofErr w:type="gramStart"/>
            <w:r w:rsidRPr="00F031E5">
              <w:rPr>
                <w:rFonts w:asciiTheme="minorHAnsi" w:hAnsiTheme="minorHAnsi" w:cstheme="minorHAnsi"/>
                <w:color w:val="231F20"/>
                <w:spacing w:val="-2"/>
                <w:sz w:val="24"/>
              </w:rPr>
              <w:t>changed?:</w:t>
            </w:r>
            <w:proofErr w:type="gramEnd"/>
          </w:p>
        </w:tc>
        <w:tc>
          <w:tcPr>
            <w:tcW w:w="3134" w:type="dxa"/>
          </w:tcPr>
          <w:p w14:paraId="46148B84" w14:textId="77777777" w:rsidR="000E0A50" w:rsidRPr="00F031E5" w:rsidRDefault="00CD0B3C">
            <w:pPr>
              <w:pStyle w:val="TableParagraph"/>
              <w:spacing w:before="46" w:line="235" w:lineRule="auto"/>
              <w:rPr>
                <w:rFonts w:asciiTheme="minorHAnsi" w:hAnsiTheme="minorHAnsi" w:cstheme="minorHAnsi"/>
                <w:sz w:val="24"/>
              </w:rPr>
            </w:pPr>
            <w:r w:rsidRPr="00F031E5">
              <w:rPr>
                <w:rFonts w:asciiTheme="minorHAnsi" w:hAnsiTheme="minorHAnsi" w:cstheme="minorHAnsi"/>
                <w:color w:val="231F20"/>
                <w:sz w:val="24"/>
              </w:rPr>
              <w:t>Sustainability</w:t>
            </w:r>
            <w:r w:rsidRPr="00F031E5">
              <w:rPr>
                <w:rFonts w:asciiTheme="minorHAnsi" w:hAnsiTheme="minorHAnsi" w:cstheme="minorHAnsi"/>
                <w:color w:val="231F20"/>
                <w:spacing w:val="-14"/>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4"/>
                <w:sz w:val="24"/>
              </w:rPr>
              <w:t xml:space="preserve"> </w:t>
            </w:r>
            <w:r w:rsidRPr="00F031E5">
              <w:rPr>
                <w:rFonts w:asciiTheme="minorHAnsi" w:hAnsiTheme="minorHAnsi" w:cstheme="minorHAnsi"/>
                <w:color w:val="231F20"/>
                <w:sz w:val="24"/>
              </w:rPr>
              <w:t>suggested next steps:</w:t>
            </w:r>
          </w:p>
        </w:tc>
      </w:tr>
      <w:tr w:rsidR="000E0A50" w:rsidRPr="00F031E5" w14:paraId="749EEA5E" w14:textId="77777777">
        <w:trPr>
          <w:trHeight w:val="1690"/>
        </w:trPr>
        <w:tc>
          <w:tcPr>
            <w:tcW w:w="3720" w:type="dxa"/>
          </w:tcPr>
          <w:p w14:paraId="1CDF97E9" w14:textId="77777777" w:rsidR="000E0A50" w:rsidRPr="00F031E5" w:rsidRDefault="000E0A50">
            <w:pPr>
              <w:pStyle w:val="TableParagraph"/>
              <w:ind w:left="0"/>
              <w:rPr>
                <w:rFonts w:asciiTheme="minorHAnsi" w:hAnsiTheme="minorHAnsi" w:cstheme="minorHAnsi"/>
                <w:sz w:val="24"/>
              </w:rPr>
            </w:pPr>
          </w:p>
          <w:p w14:paraId="5C523C12" w14:textId="77777777" w:rsidR="006B054E"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 xml:space="preserve">After school clubs for all children in KS1-KS2 variety of different types including multi skills, netball, football etc. Offering many clubs so children are excited by school sport, physical activity and therefore more engaged in PE lessons. </w:t>
            </w:r>
          </w:p>
          <w:p w14:paraId="2C616E0C" w14:textId="77777777" w:rsidR="006B054E" w:rsidRPr="00F031E5" w:rsidRDefault="006B054E">
            <w:pPr>
              <w:pStyle w:val="TableParagraph"/>
              <w:ind w:left="0"/>
              <w:rPr>
                <w:rFonts w:asciiTheme="minorHAnsi" w:hAnsiTheme="minorHAnsi" w:cstheme="minorHAnsi"/>
                <w:sz w:val="24"/>
              </w:rPr>
            </w:pPr>
          </w:p>
          <w:p w14:paraId="71EBC2C9" w14:textId="77777777" w:rsidR="00310101" w:rsidRPr="00F031E5" w:rsidRDefault="00310101">
            <w:pPr>
              <w:pStyle w:val="TableParagraph"/>
              <w:ind w:left="0"/>
              <w:rPr>
                <w:rFonts w:asciiTheme="minorHAnsi" w:hAnsiTheme="minorHAnsi" w:cstheme="minorHAnsi"/>
                <w:sz w:val="24"/>
              </w:rPr>
            </w:pPr>
          </w:p>
          <w:p w14:paraId="1F052D94" w14:textId="77777777" w:rsidR="00310101" w:rsidRPr="00F031E5" w:rsidRDefault="00310101">
            <w:pPr>
              <w:pStyle w:val="TableParagraph"/>
              <w:ind w:left="0"/>
              <w:rPr>
                <w:rFonts w:asciiTheme="minorHAnsi" w:hAnsiTheme="minorHAnsi" w:cstheme="minorHAnsi"/>
                <w:sz w:val="24"/>
              </w:rPr>
            </w:pPr>
          </w:p>
          <w:p w14:paraId="6426718E" w14:textId="77777777" w:rsidR="00310101" w:rsidRPr="00F031E5" w:rsidRDefault="00310101">
            <w:pPr>
              <w:pStyle w:val="TableParagraph"/>
              <w:ind w:left="0"/>
              <w:rPr>
                <w:rFonts w:asciiTheme="minorHAnsi" w:hAnsiTheme="minorHAnsi" w:cstheme="minorHAnsi"/>
                <w:sz w:val="24"/>
              </w:rPr>
            </w:pPr>
          </w:p>
          <w:p w14:paraId="5E82A98A" w14:textId="77777777" w:rsidR="00310101" w:rsidRPr="00F031E5" w:rsidRDefault="00310101">
            <w:pPr>
              <w:pStyle w:val="TableParagraph"/>
              <w:ind w:left="0"/>
              <w:rPr>
                <w:rFonts w:asciiTheme="minorHAnsi" w:hAnsiTheme="minorHAnsi" w:cstheme="minorHAnsi"/>
                <w:sz w:val="24"/>
              </w:rPr>
            </w:pPr>
          </w:p>
          <w:p w14:paraId="32E29CD6" w14:textId="77777777" w:rsidR="00310101" w:rsidRPr="00F031E5" w:rsidRDefault="00310101">
            <w:pPr>
              <w:pStyle w:val="TableParagraph"/>
              <w:ind w:left="0"/>
              <w:rPr>
                <w:rFonts w:asciiTheme="minorHAnsi" w:hAnsiTheme="minorHAnsi" w:cstheme="minorHAnsi"/>
                <w:sz w:val="24"/>
              </w:rPr>
            </w:pPr>
          </w:p>
          <w:p w14:paraId="49F0867E" w14:textId="77777777" w:rsidR="00310101" w:rsidRPr="00F031E5" w:rsidRDefault="00310101">
            <w:pPr>
              <w:pStyle w:val="TableParagraph"/>
              <w:ind w:left="0"/>
              <w:rPr>
                <w:rFonts w:asciiTheme="minorHAnsi" w:hAnsiTheme="minorHAnsi" w:cstheme="minorHAnsi"/>
                <w:sz w:val="24"/>
              </w:rPr>
            </w:pPr>
          </w:p>
          <w:p w14:paraId="4490D097" w14:textId="77777777" w:rsidR="00310101" w:rsidRPr="00F031E5" w:rsidRDefault="00310101">
            <w:pPr>
              <w:pStyle w:val="TableParagraph"/>
              <w:ind w:left="0"/>
              <w:rPr>
                <w:rFonts w:asciiTheme="minorHAnsi" w:hAnsiTheme="minorHAnsi" w:cstheme="minorHAnsi"/>
                <w:sz w:val="24"/>
              </w:rPr>
            </w:pPr>
          </w:p>
          <w:p w14:paraId="28873610" w14:textId="77777777" w:rsidR="00310101" w:rsidRPr="00F031E5" w:rsidRDefault="00310101">
            <w:pPr>
              <w:pStyle w:val="TableParagraph"/>
              <w:ind w:left="0"/>
              <w:rPr>
                <w:rFonts w:asciiTheme="minorHAnsi" w:hAnsiTheme="minorHAnsi" w:cstheme="minorHAnsi"/>
                <w:sz w:val="24"/>
              </w:rPr>
            </w:pPr>
          </w:p>
          <w:p w14:paraId="2244F604" w14:textId="77777777" w:rsidR="00310101" w:rsidRPr="00F031E5" w:rsidRDefault="00310101">
            <w:pPr>
              <w:pStyle w:val="TableParagraph"/>
              <w:ind w:left="0"/>
              <w:rPr>
                <w:rFonts w:asciiTheme="minorHAnsi" w:hAnsiTheme="minorHAnsi" w:cstheme="minorHAnsi"/>
                <w:sz w:val="24"/>
              </w:rPr>
            </w:pPr>
          </w:p>
          <w:p w14:paraId="48C4A7F2" w14:textId="77777777" w:rsidR="00310101" w:rsidRPr="00F031E5" w:rsidRDefault="00310101">
            <w:pPr>
              <w:pStyle w:val="TableParagraph"/>
              <w:ind w:left="0"/>
              <w:rPr>
                <w:rFonts w:asciiTheme="minorHAnsi" w:hAnsiTheme="minorHAnsi" w:cstheme="minorHAnsi"/>
                <w:sz w:val="24"/>
              </w:rPr>
            </w:pPr>
          </w:p>
          <w:p w14:paraId="30E1C735" w14:textId="77777777" w:rsidR="00310101" w:rsidRPr="00F031E5" w:rsidRDefault="00310101">
            <w:pPr>
              <w:pStyle w:val="TableParagraph"/>
              <w:ind w:left="0"/>
              <w:rPr>
                <w:rFonts w:asciiTheme="minorHAnsi" w:hAnsiTheme="minorHAnsi" w:cstheme="minorHAnsi"/>
                <w:sz w:val="24"/>
              </w:rPr>
            </w:pPr>
          </w:p>
          <w:p w14:paraId="338C3ED7" w14:textId="3B6BC7EE" w:rsidR="00310101" w:rsidRPr="00F031E5" w:rsidRDefault="00310101">
            <w:pPr>
              <w:pStyle w:val="TableParagraph"/>
              <w:ind w:left="0"/>
              <w:rPr>
                <w:rFonts w:asciiTheme="minorHAnsi" w:hAnsiTheme="minorHAnsi" w:cstheme="minorHAnsi"/>
                <w:sz w:val="24"/>
              </w:rPr>
            </w:pPr>
          </w:p>
        </w:tc>
        <w:tc>
          <w:tcPr>
            <w:tcW w:w="3600" w:type="dxa"/>
          </w:tcPr>
          <w:p w14:paraId="3890EE71" w14:textId="77777777" w:rsidR="000E0A50" w:rsidRPr="00F031E5" w:rsidRDefault="000E0A50">
            <w:pPr>
              <w:pStyle w:val="TableParagraph"/>
              <w:ind w:left="0"/>
              <w:rPr>
                <w:rFonts w:asciiTheme="minorHAnsi" w:hAnsiTheme="minorHAnsi" w:cstheme="minorHAnsi"/>
                <w:sz w:val="24"/>
              </w:rPr>
            </w:pPr>
          </w:p>
          <w:p w14:paraId="26539E77" w14:textId="3F036A9B" w:rsidR="006B054E"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 xml:space="preserve">Offer clubs throughout the academic year to ensure all children have a chance to attend an afterschool club of their choice. Promote clubs through notice board and Dojo. </w:t>
            </w:r>
          </w:p>
        </w:tc>
        <w:tc>
          <w:tcPr>
            <w:tcW w:w="1616" w:type="dxa"/>
          </w:tcPr>
          <w:p w14:paraId="70F30555" w14:textId="22FF80F8" w:rsidR="000E0A50" w:rsidRPr="00F031E5" w:rsidRDefault="00CD0B3C">
            <w:pPr>
              <w:pStyle w:val="TableParagraph"/>
              <w:spacing w:before="171"/>
              <w:ind w:left="45"/>
              <w:rPr>
                <w:rFonts w:asciiTheme="minorHAnsi" w:hAnsiTheme="minorHAnsi" w:cstheme="minorHAnsi"/>
                <w:b/>
                <w:bCs/>
                <w:sz w:val="24"/>
              </w:rPr>
            </w:pPr>
            <w:r w:rsidRPr="00F031E5">
              <w:rPr>
                <w:rFonts w:asciiTheme="minorHAnsi" w:hAnsiTheme="minorHAnsi" w:cstheme="minorHAnsi"/>
                <w:b/>
                <w:bCs/>
                <w:sz w:val="24"/>
              </w:rPr>
              <w:t>£</w:t>
            </w:r>
            <w:r w:rsidR="006B054E" w:rsidRPr="00F031E5">
              <w:rPr>
                <w:rFonts w:asciiTheme="minorHAnsi" w:hAnsiTheme="minorHAnsi" w:cstheme="minorHAnsi"/>
                <w:b/>
                <w:bCs/>
                <w:sz w:val="24"/>
              </w:rPr>
              <w:t>3423.75</w:t>
            </w:r>
          </w:p>
        </w:tc>
        <w:tc>
          <w:tcPr>
            <w:tcW w:w="3307" w:type="dxa"/>
          </w:tcPr>
          <w:p w14:paraId="563C1C78" w14:textId="77777777" w:rsidR="000E0A50"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 xml:space="preserve">Attendance at clubs was good and children enjoyed them. </w:t>
            </w:r>
          </w:p>
          <w:p w14:paraId="3620805F" w14:textId="244C5C86" w:rsidR="006B054E"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 xml:space="preserve">Children from both KS1 and KS2 were in attendance. </w:t>
            </w:r>
          </w:p>
        </w:tc>
        <w:tc>
          <w:tcPr>
            <w:tcW w:w="3134" w:type="dxa"/>
          </w:tcPr>
          <w:p w14:paraId="4EFD2420" w14:textId="77777777" w:rsidR="000E0A50"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 xml:space="preserve">More internal staff are willing to run clubs such as netball and football and we work closely with SJR Sports to offer clubs. May change to parents paying for clubs once club offer is more established next year. </w:t>
            </w:r>
          </w:p>
          <w:p w14:paraId="17E984F8" w14:textId="1DED8BDC" w:rsidR="006B054E" w:rsidRPr="00F031E5" w:rsidRDefault="006B054E">
            <w:pPr>
              <w:pStyle w:val="TableParagraph"/>
              <w:ind w:left="0"/>
              <w:rPr>
                <w:rFonts w:asciiTheme="minorHAnsi" w:hAnsiTheme="minorHAnsi" w:cstheme="minorHAnsi"/>
                <w:sz w:val="24"/>
              </w:rPr>
            </w:pPr>
            <w:r w:rsidRPr="00F031E5">
              <w:rPr>
                <w:rFonts w:asciiTheme="minorHAnsi" w:hAnsiTheme="minorHAnsi" w:cstheme="minorHAnsi"/>
                <w:sz w:val="24"/>
              </w:rPr>
              <w:t>Pupil voice needed to offer more clubs next year in 2023-2024.</w:t>
            </w:r>
          </w:p>
        </w:tc>
      </w:tr>
    </w:tbl>
    <w:p w14:paraId="0F9214E8" w14:textId="77777777" w:rsidR="000E0A50" w:rsidRPr="00F031E5" w:rsidRDefault="000E0A50">
      <w:pPr>
        <w:rPr>
          <w:rFonts w:asciiTheme="minorHAnsi" w:hAnsiTheme="minorHAnsi" w:cstheme="minorHAnsi"/>
          <w:sz w:val="24"/>
        </w:rPr>
        <w:sectPr w:rsidR="000E0A50" w:rsidRPr="00F031E5">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F031E5" w14:paraId="67CC05EB" w14:textId="77777777">
        <w:trPr>
          <w:trHeight w:val="383"/>
        </w:trPr>
        <w:tc>
          <w:tcPr>
            <w:tcW w:w="12302" w:type="dxa"/>
            <w:gridSpan w:val="4"/>
            <w:vMerge w:val="restart"/>
          </w:tcPr>
          <w:p w14:paraId="7238CC63"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b/>
                <w:color w:val="00B9F2"/>
                <w:sz w:val="24"/>
              </w:rPr>
              <w:t>Key</w:t>
            </w:r>
            <w:r w:rsidRPr="00F031E5">
              <w:rPr>
                <w:rFonts w:asciiTheme="minorHAnsi" w:hAnsiTheme="minorHAnsi" w:cstheme="minorHAnsi"/>
                <w:b/>
                <w:color w:val="00B9F2"/>
                <w:spacing w:val="-5"/>
                <w:sz w:val="24"/>
              </w:rPr>
              <w:t xml:space="preserve"> </w:t>
            </w:r>
            <w:r w:rsidRPr="00F031E5">
              <w:rPr>
                <w:rFonts w:asciiTheme="minorHAnsi" w:hAnsiTheme="minorHAnsi" w:cstheme="minorHAnsi"/>
                <w:b/>
                <w:color w:val="00B9F2"/>
                <w:sz w:val="24"/>
              </w:rPr>
              <w:t>indicator</w:t>
            </w:r>
            <w:r w:rsidRPr="00F031E5">
              <w:rPr>
                <w:rFonts w:asciiTheme="minorHAnsi" w:hAnsiTheme="minorHAnsi" w:cstheme="minorHAnsi"/>
                <w:b/>
                <w:color w:val="00B9F2"/>
                <w:spacing w:val="-5"/>
                <w:sz w:val="24"/>
              </w:rPr>
              <w:t xml:space="preserve"> </w:t>
            </w:r>
            <w:r w:rsidRPr="00F031E5">
              <w:rPr>
                <w:rFonts w:asciiTheme="minorHAnsi" w:hAnsiTheme="minorHAnsi" w:cstheme="minorHAnsi"/>
                <w:b/>
                <w:color w:val="00B9F2"/>
                <w:sz w:val="24"/>
              </w:rPr>
              <w:t>3:</w:t>
            </w:r>
            <w:r w:rsidRPr="00F031E5">
              <w:rPr>
                <w:rFonts w:asciiTheme="minorHAnsi" w:hAnsiTheme="minorHAnsi" w:cstheme="minorHAnsi"/>
                <w:b/>
                <w:color w:val="00B9F2"/>
                <w:spacing w:val="-4"/>
                <w:sz w:val="24"/>
              </w:rPr>
              <w:t xml:space="preserve"> </w:t>
            </w:r>
            <w:r w:rsidRPr="00F031E5">
              <w:rPr>
                <w:rFonts w:asciiTheme="minorHAnsi" w:hAnsiTheme="minorHAnsi" w:cstheme="minorHAnsi"/>
                <w:color w:val="00B9F2"/>
                <w:sz w:val="24"/>
              </w:rPr>
              <w:t>Increased</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confidence,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knowledge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and</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skills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of</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all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staff</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in</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teaching</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PE</w:t>
            </w:r>
            <w:r w:rsidRPr="00F031E5">
              <w:rPr>
                <w:rFonts w:asciiTheme="minorHAnsi" w:hAnsiTheme="minorHAnsi" w:cstheme="minorHAnsi"/>
                <w:color w:val="00B9F2"/>
                <w:spacing w:val="-4"/>
                <w:sz w:val="24"/>
              </w:rPr>
              <w:t xml:space="preserve"> </w:t>
            </w:r>
            <w:r w:rsidRPr="00F031E5">
              <w:rPr>
                <w:rFonts w:asciiTheme="minorHAnsi" w:hAnsiTheme="minorHAnsi" w:cstheme="minorHAnsi"/>
                <w:color w:val="00B9F2"/>
                <w:sz w:val="24"/>
              </w:rPr>
              <w:t>and</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pacing w:val="-2"/>
                <w:sz w:val="24"/>
              </w:rPr>
              <w:t>sport</w:t>
            </w:r>
          </w:p>
        </w:tc>
        <w:tc>
          <w:tcPr>
            <w:tcW w:w="3076" w:type="dxa"/>
          </w:tcPr>
          <w:p w14:paraId="0805F671"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pacing w:val="-2"/>
                <w:sz w:val="24"/>
              </w:rPr>
              <w:t>allocation:</w:t>
            </w:r>
          </w:p>
        </w:tc>
      </w:tr>
      <w:tr w:rsidR="000E0A50" w:rsidRPr="00F031E5" w14:paraId="6E4E44D5" w14:textId="77777777">
        <w:trPr>
          <w:trHeight w:val="291"/>
        </w:trPr>
        <w:tc>
          <w:tcPr>
            <w:tcW w:w="12302" w:type="dxa"/>
            <w:gridSpan w:val="4"/>
            <w:vMerge/>
            <w:tcBorders>
              <w:top w:val="nil"/>
            </w:tcBorders>
          </w:tcPr>
          <w:p w14:paraId="190C0368" w14:textId="77777777" w:rsidR="000E0A50" w:rsidRPr="00F031E5" w:rsidRDefault="000E0A50">
            <w:pPr>
              <w:rPr>
                <w:rFonts w:asciiTheme="minorHAnsi" w:hAnsiTheme="minorHAnsi" w:cstheme="minorHAnsi"/>
                <w:sz w:val="2"/>
                <w:szCs w:val="2"/>
              </w:rPr>
            </w:pPr>
          </w:p>
        </w:tc>
        <w:tc>
          <w:tcPr>
            <w:tcW w:w="3076" w:type="dxa"/>
          </w:tcPr>
          <w:p w14:paraId="7CEB69FF" w14:textId="7B9C1477" w:rsidR="000E0A50" w:rsidRPr="00DE66DF" w:rsidRDefault="00F031E5" w:rsidP="00F031E5">
            <w:pPr>
              <w:pStyle w:val="TableParagraph"/>
              <w:spacing w:before="29"/>
              <w:ind w:left="35"/>
              <w:jc w:val="center"/>
              <w:rPr>
                <w:rFonts w:asciiTheme="minorHAnsi" w:hAnsiTheme="minorHAnsi" w:cstheme="minorHAnsi"/>
                <w:b/>
                <w:bCs/>
              </w:rPr>
            </w:pPr>
            <w:r w:rsidRPr="00DE66DF">
              <w:rPr>
                <w:rFonts w:asciiTheme="minorHAnsi" w:hAnsiTheme="minorHAnsi" w:cstheme="minorHAnsi"/>
                <w:b/>
                <w:bCs/>
              </w:rPr>
              <w:t>9.6</w:t>
            </w:r>
            <w:r w:rsidR="00CD0B3C" w:rsidRPr="00DE66DF">
              <w:rPr>
                <w:rFonts w:asciiTheme="minorHAnsi" w:hAnsiTheme="minorHAnsi" w:cstheme="minorHAnsi"/>
                <w:b/>
                <w:bCs/>
              </w:rPr>
              <w:t>%</w:t>
            </w:r>
          </w:p>
        </w:tc>
      </w:tr>
      <w:tr w:rsidR="000E0A50" w:rsidRPr="00F031E5" w14:paraId="3B24F2F9" w14:textId="77777777">
        <w:trPr>
          <w:trHeight w:val="405"/>
        </w:trPr>
        <w:tc>
          <w:tcPr>
            <w:tcW w:w="3758" w:type="dxa"/>
          </w:tcPr>
          <w:p w14:paraId="4BB3A07B" w14:textId="77777777" w:rsidR="000E0A50" w:rsidRPr="00F031E5" w:rsidRDefault="00CD0B3C">
            <w:pPr>
              <w:pStyle w:val="TableParagraph"/>
              <w:spacing w:before="21"/>
              <w:ind w:left="1560" w:right="1540"/>
              <w:jc w:val="center"/>
              <w:rPr>
                <w:rFonts w:asciiTheme="minorHAnsi" w:hAnsiTheme="minorHAnsi" w:cstheme="minorHAnsi"/>
                <w:b/>
                <w:sz w:val="24"/>
              </w:rPr>
            </w:pPr>
            <w:r w:rsidRPr="00F031E5">
              <w:rPr>
                <w:rFonts w:asciiTheme="minorHAnsi" w:hAnsiTheme="minorHAnsi" w:cstheme="minorHAnsi"/>
                <w:b/>
                <w:color w:val="231F20"/>
                <w:spacing w:val="-2"/>
                <w:sz w:val="24"/>
              </w:rPr>
              <w:t>Intent</w:t>
            </w:r>
          </w:p>
        </w:tc>
        <w:tc>
          <w:tcPr>
            <w:tcW w:w="5121" w:type="dxa"/>
            <w:gridSpan w:val="2"/>
          </w:tcPr>
          <w:p w14:paraId="45206753" w14:textId="77777777" w:rsidR="000E0A50" w:rsidRPr="00F031E5" w:rsidRDefault="00CD0B3C">
            <w:pPr>
              <w:pStyle w:val="TableParagraph"/>
              <w:spacing w:before="21"/>
              <w:ind w:left="1747" w:right="1727"/>
              <w:jc w:val="center"/>
              <w:rPr>
                <w:rFonts w:asciiTheme="minorHAnsi" w:hAnsiTheme="minorHAnsi" w:cstheme="minorHAnsi"/>
                <w:b/>
                <w:sz w:val="24"/>
              </w:rPr>
            </w:pPr>
            <w:r w:rsidRPr="00F031E5">
              <w:rPr>
                <w:rFonts w:asciiTheme="minorHAnsi" w:hAnsiTheme="minorHAnsi" w:cstheme="minorHAnsi"/>
                <w:b/>
                <w:color w:val="231F20"/>
                <w:spacing w:val="-2"/>
                <w:sz w:val="24"/>
              </w:rPr>
              <w:t>Implementation</w:t>
            </w:r>
          </w:p>
        </w:tc>
        <w:tc>
          <w:tcPr>
            <w:tcW w:w="3423" w:type="dxa"/>
          </w:tcPr>
          <w:p w14:paraId="0728B06D" w14:textId="77777777" w:rsidR="000E0A50" w:rsidRPr="00F031E5" w:rsidRDefault="00CD0B3C">
            <w:pPr>
              <w:pStyle w:val="TableParagraph"/>
              <w:spacing w:before="21"/>
              <w:ind w:left="1352" w:right="1331"/>
              <w:jc w:val="center"/>
              <w:rPr>
                <w:rFonts w:asciiTheme="minorHAnsi" w:hAnsiTheme="minorHAnsi" w:cstheme="minorHAnsi"/>
                <w:b/>
                <w:sz w:val="24"/>
              </w:rPr>
            </w:pPr>
            <w:r w:rsidRPr="00F031E5">
              <w:rPr>
                <w:rFonts w:asciiTheme="minorHAnsi" w:hAnsiTheme="minorHAnsi" w:cstheme="minorHAnsi"/>
                <w:b/>
                <w:color w:val="231F20"/>
                <w:spacing w:val="-2"/>
                <w:sz w:val="24"/>
              </w:rPr>
              <w:t>Impact</w:t>
            </w:r>
          </w:p>
        </w:tc>
        <w:tc>
          <w:tcPr>
            <w:tcW w:w="3076" w:type="dxa"/>
          </w:tcPr>
          <w:p w14:paraId="3F04EDD6" w14:textId="77777777" w:rsidR="000E0A50" w:rsidRPr="00F031E5" w:rsidRDefault="000E0A50">
            <w:pPr>
              <w:pStyle w:val="TableParagraph"/>
              <w:ind w:left="0"/>
              <w:rPr>
                <w:rFonts w:asciiTheme="minorHAnsi" w:hAnsiTheme="minorHAnsi" w:cstheme="minorHAnsi"/>
                <w:sz w:val="24"/>
              </w:rPr>
            </w:pPr>
          </w:p>
        </w:tc>
      </w:tr>
      <w:tr w:rsidR="000E0A50" w:rsidRPr="00F031E5" w14:paraId="27862680" w14:textId="77777777">
        <w:trPr>
          <w:trHeight w:val="334"/>
        </w:trPr>
        <w:tc>
          <w:tcPr>
            <w:tcW w:w="3758" w:type="dxa"/>
            <w:tcBorders>
              <w:bottom w:val="nil"/>
            </w:tcBorders>
          </w:tcPr>
          <w:p w14:paraId="138A1832"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Your</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focus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should</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pacing w:val="-2"/>
                <w:sz w:val="24"/>
              </w:rPr>
              <w:t>clear</w:t>
            </w:r>
          </w:p>
        </w:tc>
        <w:tc>
          <w:tcPr>
            <w:tcW w:w="3458" w:type="dxa"/>
            <w:tcBorders>
              <w:bottom w:val="nil"/>
            </w:tcBorders>
          </w:tcPr>
          <w:p w14:paraId="33CEF28F"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Make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sure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actions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5"/>
                <w:sz w:val="24"/>
              </w:rPr>
              <w:t>to</w:t>
            </w:r>
          </w:p>
        </w:tc>
        <w:tc>
          <w:tcPr>
            <w:tcW w:w="1663" w:type="dxa"/>
            <w:tcBorders>
              <w:bottom w:val="nil"/>
            </w:tcBorders>
          </w:tcPr>
          <w:p w14:paraId="253C1ADD"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pacing w:val="-2"/>
                <w:sz w:val="24"/>
              </w:rPr>
              <w:t>Funding</w:t>
            </w:r>
          </w:p>
        </w:tc>
        <w:tc>
          <w:tcPr>
            <w:tcW w:w="3423" w:type="dxa"/>
            <w:tcBorders>
              <w:bottom w:val="nil"/>
            </w:tcBorders>
          </w:tcPr>
          <w:p w14:paraId="0DDF4BA2"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Evidence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impact: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do</w:t>
            </w:r>
          </w:p>
        </w:tc>
        <w:tc>
          <w:tcPr>
            <w:tcW w:w="3076" w:type="dxa"/>
            <w:tcBorders>
              <w:bottom w:val="nil"/>
            </w:tcBorders>
          </w:tcPr>
          <w:p w14:paraId="4A6533EF"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Sustainability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pacing w:val="-2"/>
                <w:sz w:val="24"/>
              </w:rPr>
              <w:t>suggested</w:t>
            </w:r>
          </w:p>
        </w:tc>
      </w:tr>
      <w:tr w:rsidR="000E0A50" w:rsidRPr="00F031E5" w14:paraId="328BEA94" w14:textId="77777777">
        <w:trPr>
          <w:trHeight w:val="288"/>
        </w:trPr>
        <w:tc>
          <w:tcPr>
            <w:tcW w:w="3758" w:type="dxa"/>
            <w:tcBorders>
              <w:top w:val="nil"/>
              <w:bottom w:val="nil"/>
            </w:tcBorders>
          </w:tcPr>
          <w:p w14:paraId="607FCBB3"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want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know</w:t>
            </w:r>
          </w:p>
        </w:tc>
        <w:tc>
          <w:tcPr>
            <w:tcW w:w="3458" w:type="dxa"/>
            <w:tcBorders>
              <w:top w:val="nil"/>
              <w:bottom w:val="nil"/>
            </w:tcBorders>
          </w:tcPr>
          <w:p w14:paraId="21B66BA5"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achieve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are</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linked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pacing w:val="-4"/>
                <w:sz w:val="24"/>
              </w:rPr>
              <w:t>your</w:t>
            </w:r>
          </w:p>
        </w:tc>
        <w:tc>
          <w:tcPr>
            <w:tcW w:w="1663" w:type="dxa"/>
            <w:tcBorders>
              <w:top w:val="nil"/>
              <w:bottom w:val="nil"/>
            </w:tcBorders>
          </w:tcPr>
          <w:p w14:paraId="6E4C55B5"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allocated:</w:t>
            </w:r>
          </w:p>
        </w:tc>
        <w:tc>
          <w:tcPr>
            <w:tcW w:w="3423" w:type="dxa"/>
            <w:tcBorders>
              <w:top w:val="nil"/>
              <w:bottom w:val="nil"/>
            </w:tcBorders>
          </w:tcPr>
          <w:p w14:paraId="0180E683"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pupils</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know</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4"/>
                <w:sz w:val="24"/>
              </w:rPr>
              <w:t>what</w:t>
            </w:r>
          </w:p>
        </w:tc>
        <w:tc>
          <w:tcPr>
            <w:tcW w:w="3076" w:type="dxa"/>
            <w:tcBorders>
              <w:top w:val="nil"/>
              <w:bottom w:val="nil"/>
            </w:tcBorders>
          </w:tcPr>
          <w:p w14:paraId="4917D67A"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next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steps:</w:t>
            </w:r>
          </w:p>
        </w:tc>
      </w:tr>
      <w:tr w:rsidR="000E0A50" w:rsidRPr="00F031E5" w14:paraId="7C4F6E46" w14:textId="77777777">
        <w:trPr>
          <w:trHeight w:val="287"/>
        </w:trPr>
        <w:tc>
          <w:tcPr>
            <w:tcW w:w="3758" w:type="dxa"/>
            <w:tcBorders>
              <w:top w:val="nil"/>
              <w:bottom w:val="nil"/>
            </w:tcBorders>
          </w:tcPr>
          <w:p w14:paraId="3CB2F00E"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able</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pacing w:val="-2"/>
                <w:sz w:val="24"/>
              </w:rPr>
              <w:t>about</w:t>
            </w:r>
          </w:p>
        </w:tc>
        <w:tc>
          <w:tcPr>
            <w:tcW w:w="3458" w:type="dxa"/>
            <w:tcBorders>
              <w:top w:val="nil"/>
              <w:bottom w:val="nil"/>
            </w:tcBorders>
          </w:tcPr>
          <w:p w14:paraId="37B01D15"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intentions:</w:t>
            </w:r>
          </w:p>
        </w:tc>
        <w:tc>
          <w:tcPr>
            <w:tcW w:w="1663" w:type="dxa"/>
            <w:tcBorders>
              <w:top w:val="nil"/>
              <w:bottom w:val="nil"/>
            </w:tcBorders>
          </w:tcPr>
          <w:p w14:paraId="7A5879DB"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2F47AE7C"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can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5"/>
                <w:sz w:val="24"/>
              </w:rPr>
              <w:t>has</w:t>
            </w:r>
          </w:p>
        </w:tc>
        <w:tc>
          <w:tcPr>
            <w:tcW w:w="3076" w:type="dxa"/>
            <w:tcBorders>
              <w:top w:val="nil"/>
              <w:bottom w:val="nil"/>
            </w:tcBorders>
          </w:tcPr>
          <w:p w14:paraId="6BFDA27C" w14:textId="77777777" w:rsidR="000E0A50" w:rsidRPr="00F031E5" w:rsidRDefault="000E0A50">
            <w:pPr>
              <w:pStyle w:val="TableParagraph"/>
              <w:ind w:left="0"/>
              <w:rPr>
                <w:rFonts w:asciiTheme="minorHAnsi" w:hAnsiTheme="minorHAnsi" w:cstheme="minorHAnsi"/>
                <w:sz w:val="20"/>
              </w:rPr>
            </w:pPr>
          </w:p>
        </w:tc>
      </w:tr>
      <w:tr w:rsidR="000E0A50" w:rsidRPr="00F031E5" w14:paraId="7D9880AB" w14:textId="77777777">
        <w:trPr>
          <w:trHeight w:val="288"/>
        </w:trPr>
        <w:tc>
          <w:tcPr>
            <w:tcW w:w="3758" w:type="dxa"/>
            <w:tcBorders>
              <w:top w:val="nil"/>
              <w:bottom w:val="nil"/>
            </w:tcBorders>
          </w:tcPr>
          <w:p w14:paraId="0E465DC2"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learn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to</w:t>
            </w:r>
          </w:p>
        </w:tc>
        <w:tc>
          <w:tcPr>
            <w:tcW w:w="3458" w:type="dxa"/>
            <w:tcBorders>
              <w:top w:val="nil"/>
              <w:bottom w:val="nil"/>
            </w:tcBorders>
          </w:tcPr>
          <w:p w14:paraId="3C87855D" w14:textId="77777777" w:rsidR="000E0A50" w:rsidRPr="00F031E5" w:rsidRDefault="000E0A50">
            <w:pPr>
              <w:pStyle w:val="TableParagraph"/>
              <w:ind w:left="0"/>
              <w:rPr>
                <w:rFonts w:asciiTheme="minorHAnsi" w:hAnsiTheme="minorHAnsi" w:cstheme="minorHAnsi"/>
                <w:sz w:val="20"/>
              </w:rPr>
            </w:pPr>
          </w:p>
        </w:tc>
        <w:tc>
          <w:tcPr>
            <w:tcW w:w="1663" w:type="dxa"/>
            <w:tcBorders>
              <w:top w:val="nil"/>
              <w:bottom w:val="nil"/>
            </w:tcBorders>
          </w:tcPr>
          <w:p w14:paraId="361408DE"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39A4FC73" w14:textId="77777777" w:rsidR="000E0A50" w:rsidRPr="00F031E5" w:rsidRDefault="00CD0B3C">
            <w:pPr>
              <w:pStyle w:val="TableParagraph"/>
              <w:spacing w:line="268" w:lineRule="exact"/>
              <w:rPr>
                <w:rFonts w:asciiTheme="minorHAnsi" w:hAnsiTheme="minorHAnsi" w:cstheme="minorHAnsi"/>
                <w:sz w:val="24"/>
              </w:rPr>
            </w:pPr>
            <w:proofErr w:type="gramStart"/>
            <w:r w:rsidRPr="00F031E5">
              <w:rPr>
                <w:rFonts w:asciiTheme="minorHAnsi" w:hAnsiTheme="minorHAnsi" w:cstheme="minorHAnsi"/>
                <w:color w:val="231F20"/>
                <w:spacing w:val="-2"/>
                <w:sz w:val="24"/>
              </w:rPr>
              <w:t>changed?:</w:t>
            </w:r>
            <w:proofErr w:type="gramEnd"/>
          </w:p>
        </w:tc>
        <w:tc>
          <w:tcPr>
            <w:tcW w:w="3076" w:type="dxa"/>
            <w:tcBorders>
              <w:top w:val="nil"/>
              <w:bottom w:val="nil"/>
            </w:tcBorders>
          </w:tcPr>
          <w:p w14:paraId="09758C6A" w14:textId="77777777" w:rsidR="000E0A50" w:rsidRPr="00F031E5" w:rsidRDefault="000E0A50">
            <w:pPr>
              <w:pStyle w:val="TableParagraph"/>
              <w:ind w:left="0"/>
              <w:rPr>
                <w:rFonts w:asciiTheme="minorHAnsi" w:hAnsiTheme="minorHAnsi" w:cstheme="minorHAnsi"/>
                <w:sz w:val="20"/>
              </w:rPr>
            </w:pPr>
          </w:p>
        </w:tc>
      </w:tr>
      <w:tr w:rsidR="000E0A50" w:rsidRPr="00F031E5" w14:paraId="1D63B6DE" w14:textId="77777777">
        <w:trPr>
          <w:trHeight w:val="273"/>
        </w:trPr>
        <w:tc>
          <w:tcPr>
            <w:tcW w:w="3758" w:type="dxa"/>
            <w:tcBorders>
              <w:top w:val="nil"/>
            </w:tcBorders>
          </w:tcPr>
          <w:p w14:paraId="5E8D08DF" w14:textId="77777777" w:rsidR="000E0A50" w:rsidRPr="00F031E5" w:rsidRDefault="00CD0B3C">
            <w:pPr>
              <w:pStyle w:val="TableParagraph"/>
              <w:spacing w:line="254" w:lineRule="exact"/>
              <w:rPr>
                <w:rFonts w:asciiTheme="minorHAnsi" w:hAnsiTheme="minorHAnsi" w:cstheme="minorHAnsi"/>
                <w:sz w:val="24"/>
              </w:rPr>
            </w:pPr>
            <w:r w:rsidRPr="00F031E5">
              <w:rPr>
                <w:rFonts w:asciiTheme="minorHAnsi" w:hAnsiTheme="minorHAnsi" w:cstheme="minorHAnsi"/>
                <w:color w:val="231F20"/>
                <w:sz w:val="24"/>
              </w:rPr>
              <w:t>consolidate</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through</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pacing w:val="-2"/>
                <w:sz w:val="24"/>
              </w:rPr>
              <w:t>practice:</w:t>
            </w:r>
          </w:p>
        </w:tc>
        <w:tc>
          <w:tcPr>
            <w:tcW w:w="3458" w:type="dxa"/>
            <w:tcBorders>
              <w:top w:val="nil"/>
            </w:tcBorders>
          </w:tcPr>
          <w:p w14:paraId="639A2A74" w14:textId="77777777" w:rsidR="000E0A50" w:rsidRPr="00F031E5" w:rsidRDefault="000E0A50">
            <w:pPr>
              <w:pStyle w:val="TableParagraph"/>
              <w:ind w:left="0"/>
              <w:rPr>
                <w:rFonts w:asciiTheme="minorHAnsi" w:hAnsiTheme="minorHAnsi" w:cstheme="minorHAnsi"/>
                <w:sz w:val="20"/>
              </w:rPr>
            </w:pPr>
          </w:p>
        </w:tc>
        <w:tc>
          <w:tcPr>
            <w:tcW w:w="1663" w:type="dxa"/>
            <w:tcBorders>
              <w:top w:val="nil"/>
            </w:tcBorders>
          </w:tcPr>
          <w:p w14:paraId="2C5B7D02" w14:textId="77777777" w:rsidR="000E0A50" w:rsidRPr="00F031E5" w:rsidRDefault="000E0A50">
            <w:pPr>
              <w:pStyle w:val="TableParagraph"/>
              <w:ind w:left="0"/>
              <w:rPr>
                <w:rFonts w:asciiTheme="minorHAnsi" w:hAnsiTheme="minorHAnsi" w:cstheme="minorHAnsi"/>
                <w:sz w:val="20"/>
              </w:rPr>
            </w:pPr>
          </w:p>
        </w:tc>
        <w:tc>
          <w:tcPr>
            <w:tcW w:w="3423" w:type="dxa"/>
            <w:tcBorders>
              <w:top w:val="nil"/>
            </w:tcBorders>
          </w:tcPr>
          <w:p w14:paraId="4CD77989" w14:textId="77777777" w:rsidR="000E0A50" w:rsidRPr="00F031E5" w:rsidRDefault="000E0A50">
            <w:pPr>
              <w:pStyle w:val="TableParagraph"/>
              <w:ind w:left="0"/>
              <w:rPr>
                <w:rFonts w:asciiTheme="minorHAnsi" w:hAnsiTheme="minorHAnsi" w:cstheme="minorHAnsi"/>
                <w:sz w:val="20"/>
              </w:rPr>
            </w:pPr>
          </w:p>
        </w:tc>
        <w:tc>
          <w:tcPr>
            <w:tcW w:w="3076" w:type="dxa"/>
            <w:tcBorders>
              <w:top w:val="nil"/>
            </w:tcBorders>
          </w:tcPr>
          <w:p w14:paraId="015E6560" w14:textId="77777777" w:rsidR="000E0A50" w:rsidRPr="00F031E5" w:rsidRDefault="000E0A50">
            <w:pPr>
              <w:pStyle w:val="TableParagraph"/>
              <w:ind w:left="0"/>
              <w:rPr>
                <w:rFonts w:asciiTheme="minorHAnsi" w:hAnsiTheme="minorHAnsi" w:cstheme="minorHAnsi"/>
                <w:sz w:val="20"/>
              </w:rPr>
            </w:pPr>
          </w:p>
        </w:tc>
      </w:tr>
      <w:tr w:rsidR="000E0A50" w:rsidRPr="00F031E5" w14:paraId="62C56C3F" w14:textId="77777777">
        <w:trPr>
          <w:trHeight w:val="2049"/>
        </w:trPr>
        <w:tc>
          <w:tcPr>
            <w:tcW w:w="3758" w:type="dxa"/>
          </w:tcPr>
          <w:p w14:paraId="0C3BB8CA" w14:textId="77777777" w:rsidR="000E0A50" w:rsidRPr="00F031E5" w:rsidRDefault="000E0A50">
            <w:pPr>
              <w:pStyle w:val="TableParagraph"/>
              <w:ind w:left="0"/>
              <w:rPr>
                <w:rFonts w:asciiTheme="minorHAnsi" w:hAnsiTheme="minorHAnsi" w:cstheme="minorHAnsi"/>
                <w:sz w:val="24"/>
              </w:rPr>
            </w:pPr>
          </w:p>
          <w:p w14:paraId="0E3520D8" w14:textId="77777777" w:rsidR="00432A3C"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t xml:space="preserve">PE Subject leader release time to support staff in the delivery of PE. </w:t>
            </w:r>
          </w:p>
          <w:p w14:paraId="6EBC5C6F" w14:textId="77777777" w:rsidR="00432A3C" w:rsidRPr="00F031E5" w:rsidRDefault="00432A3C">
            <w:pPr>
              <w:pStyle w:val="TableParagraph"/>
              <w:ind w:left="0"/>
              <w:rPr>
                <w:rFonts w:asciiTheme="minorHAnsi" w:hAnsiTheme="minorHAnsi" w:cstheme="minorHAnsi"/>
                <w:sz w:val="24"/>
              </w:rPr>
            </w:pPr>
          </w:p>
          <w:p w14:paraId="7CB93124" w14:textId="77777777" w:rsidR="00432A3C" w:rsidRPr="00F031E5" w:rsidRDefault="00432A3C">
            <w:pPr>
              <w:pStyle w:val="TableParagraph"/>
              <w:ind w:left="0"/>
              <w:rPr>
                <w:rFonts w:asciiTheme="minorHAnsi" w:hAnsiTheme="minorHAnsi" w:cstheme="minorHAnsi"/>
                <w:sz w:val="24"/>
              </w:rPr>
            </w:pPr>
          </w:p>
          <w:p w14:paraId="15269D8D" w14:textId="77777777" w:rsidR="00432A3C" w:rsidRPr="00F031E5" w:rsidRDefault="00432A3C">
            <w:pPr>
              <w:pStyle w:val="TableParagraph"/>
              <w:ind w:left="0"/>
              <w:rPr>
                <w:rFonts w:asciiTheme="minorHAnsi" w:hAnsiTheme="minorHAnsi" w:cstheme="minorHAnsi"/>
                <w:sz w:val="24"/>
              </w:rPr>
            </w:pPr>
          </w:p>
          <w:p w14:paraId="3F9945DE" w14:textId="77777777" w:rsidR="00432A3C" w:rsidRPr="00F031E5" w:rsidRDefault="00432A3C">
            <w:pPr>
              <w:pStyle w:val="TableParagraph"/>
              <w:ind w:left="0"/>
              <w:rPr>
                <w:rFonts w:asciiTheme="minorHAnsi" w:hAnsiTheme="minorHAnsi" w:cstheme="minorHAnsi"/>
                <w:sz w:val="24"/>
              </w:rPr>
            </w:pPr>
          </w:p>
          <w:p w14:paraId="650CE68C" w14:textId="77777777" w:rsidR="00432A3C" w:rsidRPr="00F031E5" w:rsidRDefault="00432A3C">
            <w:pPr>
              <w:pStyle w:val="TableParagraph"/>
              <w:ind w:left="0"/>
              <w:rPr>
                <w:rFonts w:asciiTheme="minorHAnsi" w:hAnsiTheme="minorHAnsi" w:cstheme="minorHAnsi"/>
                <w:sz w:val="24"/>
              </w:rPr>
            </w:pPr>
          </w:p>
          <w:p w14:paraId="7A69E392" w14:textId="77777777" w:rsidR="00B96B60" w:rsidRPr="00F031E5" w:rsidRDefault="00B96B60">
            <w:pPr>
              <w:pStyle w:val="TableParagraph"/>
              <w:ind w:left="0"/>
              <w:rPr>
                <w:rFonts w:asciiTheme="minorHAnsi" w:hAnsiTheme="minorHAnsi" w:cstheme="minorHAnsi"/>
                <w:sz w:val="24"/>
              </w:rPr>
            </w:pPr>
          </w:p>
          <w:p w14:paraId="156B35D3" w14:textId="5B4B7F92" w:rsidR="00432A3C"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t xml:space="preserve">New PE scheme to be purchased. </w:t>
            </w:r>
          </w:p>
        </w:tc>
        <w:tc>
          <w:tcPr>
            <w:tcW w:w="3458" w:type="dxa"/>
          </w:tcPr>
          <w:p w14:paraId="74E926E6" w14:textId="7E5D45CB" w:rsidR="000E0A50"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t xml:space="preserve">PE subject leader to team teach with staff to ensure they are happy with lesson delivery and any support with SEND children. Specific support to individual requests. </w:t>
            </w:r>
            <w:r w:rsidR="00B96B60" w:rsidRPr="00F031E5">
              <w:rPr>
                <w:rFonts w:asciiTheme="minorHAnsi" w:hAnsiTheme="minorHAnsi" w:cstheme="minorHAnsi"/>
                <w:sz w:val="24"/>
              </w:rPr>
              <w:t xml:space="preserve">Twilight training for all staff. </w:t>
            </w:r>
          </w:p>
          <w:p w14:paraId="4E76A67B" w14:textId="77777777" w:rsidR="00432A3C" w:rsidRPr="00F031E5" w:rsidRDefault="00432A3C">
            <w:pPr>
              <w:pStyle w:val="TableParagraph"/>
              <w:ind w:left="0"/>
              <w:rPr>
                <w:rFonts w:asciiTheme="minorHAnsi" w:hAnsiTheme="minorHAnsi" w:cstheme="minorHAnsi"/>
                <w:sz w:val="24"/>
              </w:rPr>
            </w:pPr>
          </w:p>
          <w:p w14:paraId="27744966" w14:textId="77777777" w:rsidR="00432A3C" w:rsidRPr="00F031E5" w:rsidRDefault="00432A3C">
            <w:pPr>
              <w:pStyle w:val="TableParagraph"/>
              <w:ind w:left="0"/>
              <w:rPr>
                <w:rFonts w:asciiTheme="minorHAnsi" w:hAnsiTheme="minorHAnsi" w:cstheme="minorHAnsi"/>
                <w:sz w:val="24"/>
              </w:rPr>
            </w:pPr>
          </w:p>
          <w:p w14:paraId="4CFC9018" w14:textId="19EB9F75" w:rsidR="00432A3C" w:rsidRPr="00F031E5" w:rsidRDefault="00432A3C">
            <w:pPr>
              <w:pStyle w:val="TableParagraph"/>
              <w:ind w:left="0"/>
              <w:rPr>
                <w:rFonts w:asciiTheme="minorHAnsi" w:hAnsiTheme="minorHAnsi" w:cstheme="minorHAnsi"/>
                <w:sz w:val="24"/>
              </w:rPr>
            </w:pPr>
            <w:r w:rsidRPr="00F031E5">
              <w:rPr>
                <w:rFonts w:asciiTheme="minorHAnsi" w:hAnsiTheme="minorHAnsi" w:cstheme="minorHAnsi"/>
                <w:sz w:val="24"/>
              </w:rPr>
              <w:t xml:space="preserve">Purchase scheme and implement in September 2023. However, staff will have access from June 2023 to have training on how to use and deliver the new scheme. Twilight training to be given by PE subject leader July 2023. </w:t>
            </w:r>
          </w:p>
        </w:tc>
        <w:tc>
          <w:tcPr>
            <w:tcW w:w="1663" w:type="dxa"/>
          </w:tcPr>
          <w:p w14:paraId="48894F60" w14:textId="4B7C802D" w:rsidR="000E0A50" w:rsidRPr="00F031E5" w:rsidRDefault="00CD0B3C">
            <w:pPr>
              <w:pStyle w:val="TableParagraph"/>
              <w:spacing w:before="144"/>
              <w:ind w:left="53"/>
              <w:rPr>
                <w:rFonts w:asciiTheme="minorHAnsi" w:hAnsiTheme="minorHAnsi" w:cstheme="minorHAnsi"/>
                <w:b/>
                <w:bCs/>
                <w:sz w:val="24"/>
              </w:rPr>
            </w:pPr>
            <w:r w:rsidRPr="00F031E5">
              <w:rPr>
                <w:rFonts w:asciiTheme="minorHAnsi" w:hAnsiTheme="minorHAnsi" w:cstheme="minorHAnsi"/>
                <w:b/>
                <w:bCs/>
                <w:sz w:val="24"/>
              </w:rPr>
              <w:t>£</w:t>
            </w:r>
            <w:r w:rsidR="00432A3C" w:rsidRPr="00F031E5">
              <w:rPr>
                <w:rFonts w:asciiTheme="minorHAnsi" w:hAnsiTheme="minorHAnsi" w:cstheme="minorHAnsi"/>
                <w:b/>
                <w:bCs/>
                <w:sz w:val="24"/>
              </w:rPr>
              <w:t>1</w:t>
            </w:r>
            <w:r w:rsidR="001424F9" w:rsidRPr="00F031E5">
              <w:rPr>
                <w:rFonts w:asciiTheme="minorHAnsi" w:hAnsiTheme="minorHAnsi" w:cstheme="minorHAnsi"/>
                <w:b/>
                <w:bCs/>
                <w:sz w:val="24"/>
              </w:rPr>
              <w:t>222.87</w:t>
            </w:r>
          </w:p>
          <w:p w14:paraId="41F4BE37" w14:textId="77777777" w:rsidR="00B96B60" w:rsidRPr="00F031E5" w:rsidRDefault="00B96B60">
            <w:pPr>
              <w:pStyle w:val="TableParagraph"/>
              <w:spacing w:before="144"/>
              <w:ind w:left="53"/>
              <w:rPr>
                <w:rFonts w:asciiTheme="minorHAnsi" w:hAnsiTheme="minorHAnsi" w:cstheme="minorHAnsi"/>
                <w:b/>
                <w:bCs/>
                <w:sz w:val="24"/>
              </w:rPr>
            </w:pPr>
          </w:p>
          <w:p w14:paraId="4DC03DB2" w14:textId="77777777" w:rsidR="00B96B60" w:rsidRPr="00F031E5" w:rsidRDefault="00B96B60">
            <w:pPr>
              <w:pStyle w:val="TableParagraph"/>
              <w:spacing w:before="144"/>
              <w:ind w:left="53"/>
              <w:rPr>
                <w:rFonts w:asciiTheme="minorHAnsi" w:hAnsiTheme="minorHAnsi" w:cstheme="minorHAnsi"/>
                <w:b/>
                <w:bCs/>
                <w:sz w:val="24"/>
              </w:rPr>
            </w:pPr>
          </w:p>
          <w:p w14:paraId="51CBDFDF" w14:textId="77777777" w:rsidR="00B96B60" w:rsidRPr="00F031E5" w:rsidRDefault="00B96B60">
            <w:pPr>
              <w:pStyle w:val="TableParagraph"/>
              <w:spacing w:before="144"/>
              <w:ind w:left="53"/>
              <w:rPr>
                <w:rFonts w:asciiTheme="minorHAnsi" w:hAnsiTheme="minorHAnsi" w:cstheme="minorHAnsi"/>
                <w:b/>
                <w:bCs/>
                <w:sz w:val="24"/>
              </w:rPr>
            </w:pPr>
          </w:p>
          <w:p w14:paraId="783C172E" w14:textId="77777777" w:rsidR="00B96B60" w:rsidRPr="00F031E5" w:rsidRDefault="00B96B60">
            <w:pPr>
              <w:pStyle w:val="TableParagraph"/>
              <w:spacing w:before="144"/>
              <w:ind w:left="53"/>
              <w:rPr>
                <w:rFonts w:asciiTheme="minorHAnsi" w:hAnsiTheme="minorHAnsi" w:cstheme="minorHAnsi"/>
                <w:b/>
                <w:bCs/>
                <w:sz w:val="24"/>
              </w:rPr>
            </w:pPr>
          </w:p>
          <w:p w14:paraId="532B5D2A" w14:textId="77777777" w:rsidR="00B96B60" w:rsidRPr="00F031E5" w:rsidRDefault="00B96B60">
            <w:pPr>
              <w:pStyle w:val="TableParagraph"/>
              <w:spacing w:before="144"/>
              <w:ind w:left="53"/>
              <w:rPr>
                <w:rFonts w:asciiTheme="minorHAnsi" w:hAnsiTheme="minorHAnsi" w:cstheme="minorHAnsi"/>
                <w:b/>
                <w:bCs/>
                <w:sz w:val="24"/>
              </w:rPr>
            </w:pPr>
          </w:p>
          <w:p w14:paraId="1030BFE7" w14:textId="0F822A1C" w:rsidR="00B96B60" w:rsidRPr="00F031E5" w:rsidRDefault="00B96B60">
            <w:pPr>
              <w:pStyle w:val="TableParagraph"/>
              <w:spacing w:before="144"/>
              <w:ind w:left="53"/>
              <w:rPr>
                <w:rFonts w:asciiTheme="minorHAnsi" w:hAnsiTheme="minorHAnsi" w:cstheme="minorHAnsi"/>
                <w:sz w:val="24"/>
              </w:rPr>
            </w:pPr>
            <w:r w:rsidRPr="00F031E5">
              <w:rPr>
                <w:rFonts w:asciiTheme="minorHAnsi" w:hAnsiTheme="minorHAnsi" w:cstheme="minorHAnsi"/>
                <w:b/>
                <w:bCs/>
                <w:sz w:val="24"/>
              </w:rPr>
              <w:t>£550</w:t>
            </w:r>
          </w:p>
        </w:tc>
        <w:tc>
          <w:tcPr>
            <w:tcW w:w="3423" w:type="dxa"/>
          </w:tcPr>
          <w:p w14:paraId="5B6F1866" w14:textId="77777777" w:rsidR="000E0A50" w:rsidRPr="00F031E5" w:rsidRDefault="007150D0">
            <w:pPr>
              <w:pStyle w:val="TableParagraph"/>
              <w:ind w:left="0"/>
              <w:rPr>
                <w:rFonts w:asciiTheme="minorHAnsi" w:hAnsiTheme="minorHAnsi" w:cstheme="minorHAnsi"/>
                <w:sz w:val="24"/>
              </w:rPr>
            </w:pPr>
            <w:r w:rsidRPr="00F031E5">
              <w:rPr>
                <w:rFonts w:asciiTheme="minorHAnsi" w:hAnsiTheme="minorHAnsi" w:cstheme="minorHAnsi"/>
                <w:sz w:val="24"/>
              </w:rPr>
              <w:t xml:space="preserve">Staff have been upskilled and feel more confident in their teaching and delivery of PE. </w:t>
            </w:r>
          </w:p>
          <w:p w14:paraId="579C1DEA" w14:textId="77777777" w:rsidR="007150D0" w:rsidRPr="00F031E5" w:rsidRDefault="007150D0">
            <w:pPr>
              <w:pStyle w:val="TableParagraph"/>
              <w:ind w:left="0"/>
              <w:rPr>
                <w:rFonts w:asciiTheme="minorHAnsi" w:hAnsiTheme="minorHAnsi" w:cstheme="minorHAnsi"/>
                <w:sz w:val="24"/>
              </w:rPr>
            </w:pPr>
          </w:p>
          <w:p w14:paraId="49387BE1" w14:textId="77777777" w:rsidR="007150D0" w:rsidRPr="00F031E5" w:rsidRDefault="007150D0">
            <w:pPr>
              <w:pStyle w:val="TableParagraph"/>
              <w:ind w:left="0"/>
              <w:rPr>
                <w:rFonts w:asciiTheme="minorHAnsi" w:hAnsiTheme="minorHAnsi" w:cstheme="minorHAnsi"/>
                <w:sz w:val="24"/>
              </w:rPr>
            </w:pPr>
          </w:p>
          <w:p w14:paraId="5A117B8E" w14:textId="77777777" w:rsidR="007150D0" w:rsidRPr="00F031E5" w:rsidRDefault="007150D0">
            <w:pPr>
              <w:pStyle w:val="TableParagraph"/>
              <w:ind w:left="0"/>
              <w:rPr>
                <w:rFonts w:asciiTheme="minorHAnsi" w:hAnsiTheme="minorHAnsi" w:cstheme="minorHAnsi"/>
                <w:sz w:val="24"/>
              </w:rPr>
            </w:pPr>
          </w:p>
          <w:p w14:paraId="70588492" w14:textId="77777777" w:rsidR="007150D0" w:rsidRPr="00F031E5" w:rsidRDefault="007150D0">
            <w:pPr>
              <w:pStyle w:val="TableParagraph"/>
              <w:ind w:left="0"/>
              <w:rPr>
                <w:rFonts w:asciiTheme="minorHAnsi" w:hAnsiTheme="minorHAnsi" w:cstheme="minorHAnsi"/>
                <w:sz w:val="24"/>
              </w:rPr>
            </w:pPr>
          </w:p>
          <w:p w14:paraId="2E6F0508" w14:textId="77777777" w:rsidR="007150D0" w:rsidRPr="00F031E5" w:rsidRDefault="007150D0">
            <w:pPr>
              <w:pStyle w:val="TableParagraph"/>
              <w:ind w:left="0"/>
              <w:rPr>
                <w:rFonts w:asciiTheme="minorHAnsi" w:hAnsiTheme="minorHAnsi" w:cstheme="minorHAnsi"/>
                <w:sz w:val="24"/>
              </w:rPr>
            </w:pPr>
          </w:p>
          <w:p w14:paraId="3B1A9ECA" w14:textId="542F56B8" w:rsidR="00310101" w:rsidRDefault="007150D0">
            <w:pPr>
              <w:pStyle w:val="TableParagraph"/>
              <w:ind w:left="0"/>
              <w:rPr>
                <w:rFonts w:asciiTheme="minorHAnsi" w:hAnsiTheme="minorHAnsi" w:cstheme="minorHAnsi"/>
                <w:sz w:val="24"/>
              </w:rPr>
            </w:pPr>
            <w:r w:rsidRPr="00F031E5">
              <w:rPr>
                <w:rFonts w:asciiTheme="minorHAnsi" w:hAnsiTheme="minorHAnsi" w:cstheme="minorHAnsi"/>
                <w:sz w:val="24"/>
              </w:rPr>
              <w:t>New scheme is progressive and clear for all staff to use. Training provided by subject leader was helpful and supportive and all staff know they can seek advice and support going forward.</w:t>
            </w:r>
          </w:p>
          <w:p w14:paraId="371EAE5B" w14:textId="77777777" w:rsidR="00DE66DF" w:rsidRPr="00F031E5" w:rsidRDefault="00DE66DF">
            <w:pPr>
              <w:pStyle w:val="TableParagraph"/>
              <w:ind w:left="0"/>
              <w:rPr>
                <w:rFonts w:asciiTheme="minorHAnsi" w:hAnsiTheme="minorHAnsi" w:cstheme="minorHAnsi"/>
                <w:sz w:val="24"/>
              </w:rPr>
            </w:pPr>
          </w:p>
          <w:p w14:paraId="5167078F" w14:textId="77777777" w:rsidR="00310101" w:rsidRPr="00F031E5" w:rsidRDefault="00310101">
            <w:pPr>
              <w:pStyle w:val="TableParagraph"/>
              <w:ind w:left="0"/>
              <w:rPr>
                <w:rFonts w:asciiTheme="minorHAnsi" w:hAnsiTheme="minorHAnsi" w:cstheme="minorHAnsi"/>
                <w:sz w:val="24"/>
              </w:rPr>
            </w:pPr>
          </w:p>
          <w:p w14:paraId="393EAE2D" w14:textId="074A8899" w:rsidR="00310101" w:rsidRPr="00F031E5" w:rsidRDefault="00310101">
            <w:pPr>
              <w:pStyle w:val="TableParagraph"/>
              <w:ind w:left="0"/>
              <w:rPr>
                <w:rFonts w:asciiTheme="minorHAnsi" w:hAnsiTheme="minorHAnsi" w:cstheme="minorHAnsi"/>
                <w:sz w:val="24"/>
              </w:rPr>
            </w:pPr>
          </w:p>
        </w:tc>
        <w:tc>
          <w:tcPr>
            <w:tcW w:w="3076" w:type="dxa"/>
          </w:tcPr>
          <w:p w14:paraId="36D91614" w14:textId="77777777" w:rsidR="000E0A50" w:rsidRPr="00F031E5" w:rsidRDefault="007150D0">
            <w:pPr>
              <w:pStyle w:val="TableParagraph"/>
              <w:ind w:left="0"/>
              <w:rPr>
                <w:rFonts w:asciiTheme="minorHAnsi" w:hAnsiTheme="minorHAnsi" w:cstheme="minorHAnsi"/>
                <w:sz w:val="24"/>
              </w:rPr>
            </w:pPr>
            <w:r w:rsidRPr="00F031E5">
              <w:rPr>
                <w:rFonts w:asciiTheme="minorHAnsi" w:hAnsiTheme="minorHAnsi" w:cstheme="minorHAnsi"/>
                <w:sz w:val="24"/>
              </w:rPr>
              <w:t xml:space="preserve">Continue to provide release time for subject leader in order to upskill staff. </w:t>
            </w:r>
          </w:p>
          <w:p w14:paraId="08EA01CC" w14:textId="77777777" w:rsidR="007150D0" w:rsidRPr="00F031E5" w:rsidRDefault="007150D0">
            <w:pPr>
              <w:pStyle w:val="TableParagraph"/>
              <w:ind w:left="0"/>
              <w:rPr>
                <w:rFonts w:asciiTheme="minorHAnsi" w:hAnsiTheme="minorHAnsi" w:cstheme="minorHAnsi"/>
                <w:sz w:val="24"/>
              </w:rPr>
            </w:pPr>
          </w:p>
          <w:p w14:paraId="65F8F887" w14:textId="77777777" w:rsidR="007150D0" w:rsidRPr="00F031E5" w:rsidRDefault="007150D0">
            <w:pPr>
              <w:pStyle w:val="TableParagraph"/>
              <w:ind w:left="0"/>
              <w:rPr>
                <w:rFonts w:asciiTheme="minorHAnsi" w:hAnsiTheme="minorHAnsi" w:cstheme="minorHAnsi"/>
                <w:sz w:val="24"/>
              </w:rPr>
            </w:pPr>
          </w:p>
          <w:p w14:paraId="48221BBD" w14:textId="77777777" w:rsidR="007150D0" w:rsidRPr="00F031E5" w:rsidRDefault="007150D0">
            <w:pPr>
              <w:pStyle w:val="TableParagraph"/>
              <w:ind w:left="0"/>
              <w:rPr>
                <w:rFonts w:asciiTheme="minorHAnsi" w:hAnsiTheme="minorHAnsi" w:cstheme="minorHAnsi"/>
                <w:sz w:val="24"/>
              </w:rPr>
            </w:pPr>
          </w:p>
          <w:p w14:paraId="096A8529" w14:textId="77777777" w:rsidR="007150D0" w:rsidRPr="00F031E5" w:rsidRDefault="007150D0">
            <w:pPr>
              <w:pStyle w:val="TableParagraph"/>
              <w:ind w:left="0"/>
              <w:rPr>
                <w:rFonts w:asciiTheme="minorHAnsi" w:hAnsiTheme="minorHAnsi" w:cstheme="minorHAnsi"/>
                <w:sz w:val="24"/>
              </w:rPr>
            </w:pPr>
          </w:p>
          <w:p w14:paraId="0246E2A2" w14:textId="77777777" w:rsidR="007150D0" w:rsidRPr="00F031E5" w:rsidRDefault="007150D0">
            <w:pPr>
              <w:pStyle w:val="TableParagraph"/>
              <w:ind w:left="0"/>
              <w:rPr>
                <w:rFonts w:asciiTheme="minorHAnsi" w:hAnsiTheme="minorHAnsi" w:cstheme="minorHAnsi"/>
                <w:sz w:val="24"/>
              </w:rPr>
            </w:pPr>
          </w:p>
          <w:p w14:paraId="34ACC319" w14:textId="6C46C53E" w:rsidR="00F031E5" w:rsidRPr="00F031E5" w:rsidRDefault="007150D0">
            <w:pPr>
              <w:pStyle w:val="TableParagraph"/>
              <w:ind w:left="0"/>
              <w:rPr>
                <w:rFonts w:asciiTheme="minorHAnsi" w:hAnsiTheme="minorHAnsi" w:cstheme="minorHAnsi"/>
                <w:sz w:val="24"/>
              </w:rPr>
            </w:pPr>
            <w:r w:rsidRPr="00F031E5">
              <w:rPr>
                <w:rFonts w:asciiTheme="minorHAnsi" w:hAnsiTheme="minorHAnsi" w:cstheme="minorHAnsi"/>
                <w:sz w:val="24"/>
              </w:rPr>
              <w:t>Evaluate new scheme by May 2024 in order to repurchase or change schemes once it has been implemented properly from September 2023</w:t>
            </w:r>
            <w:r w:rsidR="00F031E5">
              <w:rPr>
                <w:rFonts w:asciiTheme="minorHAnsi" w:hAnsiTheme="minorHAnsi" w:cstheme="minorHAnsi"/>
                <w:sz w:val="24"/>
              </w:rPr>
              <w:t>.</w:t>
            </w:r>
          </w:p>
        </w:tc>
      </w:tr>
      <w:tr w:rsidR="000E0A50" w:rsidRPr="00F031E5" w14:paraId="31617146" w14:textId="77777777">
        <w:trPr>
          <w:trHeight w:val="305"/>
        </w:trPr>
        <w:tc>
          <w:tcPr>
            <w:tcW w:w="12302" w:type="dxa"/>
            <w:gridSpan w:val="4"/>
            <w:vMerge w:val="restart"/>
          </w:tcPr>
          <w:p w14:paraId="4AD6A8BE"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b/>
                <w:color w:val="00B9F2"/>
                <w:sz w:val="24"/>
              </w:rPr>
              <w:lastRenderedPageBreak/>
              <w:t>Key</w:t>
            </w:r>
            <w:r w:rsidRPr="00F031E5">
              <w:rPr>
                <w:rFonts w:asciiTheme="minorHAnsi" w:hAnsiTheme="minorHAnsi" w:cstheme="minorHAnsi"/>
                <w:b/>
                <w:color w:val="00B9F2"/>
                <w:spacing w:val="-6"/>
                <w:sz w:val="24"/>
              </w:rPr>
              <w:t xml:space="preserve"> </w:t>
            </w:r>
            <w:r w:rsidRPr="00F031E5">
              <w:rPr>
                <w:rFonts w:asciiTheme="minorHAnsi" w:hAnsiTheme="minorHAnsi" w:cstheme="minorHAnsi"/>
                <w:b/>
                <w:color w:val="00B9F2"/>
                <w:sz w:val="24"/>
              </w:rPr>
              <w:t>indicator</w:t>
            </w:r>
            <w:r w:rsidRPr="00F031E5">
              <w:rPr>
                <w:rFonts w:asciiTheme="minorHAnsi" w:hAnsiTheme="minorHAnsi" w:cstheme="minorHAnsi"/>
                <w:b/>
                <w:color w:val="00B9F2"/>
                <w:spacing w:val="-6"/>
                <w:sz w:val="24"/>
              </w:rPr>
              <w:t xml:space="preserve"> </w:t>
            </w:r>
            <w:r w:rsidRPr="00F031E5">
              <w:rPr>
                <w:rFonts w:asciiTheme="minorHAnsi" w:hAnsiTheme="minorHAnsi" w:cstheme="minorHAnsi"/>
                <w:b/>
                <w:color w:val="00B9F2"/>
                <w:sz w:val="24"/>
              </w:rPr>
              <w:t>4:</w:t>
            </w:r>
            <w:r w:rsidRPr="00F031E5">
              <w:rPr>
                <w:rFonts w:asciiTheme="minorHAnsi" w:hAnsiTheme="minorHAnsi" w:cstheme="minorHAnsi"/>
                <w:b/>
                <w:color w:val="00B9F2"/>
                <w:spacing w:val="-5"/>
                <w:sz w:val="24"/>
              </w:rPr>
              <w:t xml:space="preserve"> </w:t>
            </w:r>
            <w:r w:rsidRPr="00F031E5">
              <w:rPr>
                <w:rFonts w:asciiTheme="minorHAnsi" w:hAnsiTheme="minorHAnsi" w:cstheme="minorHAnsi"/>
                <w:color w:val="00B9F2"/>
                <w:sz w:val="24"/>
              </w:rPr>
              <w:t>Broader</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experience</w:t>
            </w:r>
            <w:r w:rsidRPr="00F031E5">
              <w:rPr>
                <w:rFonts w:asciiTheme="minorHAnsi" w:hAnsiTheme="minorHAnsi" w:cstheme="minorHAnsi"/>
                <w:color w:val="00B9F2"/>
                <w:spacing w:val="-7"/>
                <w:sz w:val="24"/>
              </w:rPr>
              <w:t xml:space="preserve"> </w:t>
            </w:r>
            <w:r w:rsidRPr="00F031E5">
              <w:rPr>
                <w:rFonts w:asciiTheme="minorHAnsi" w:hAnsiTheme="minorHAnsi" w:cstheme="minorHAnsi"/>
                <w:color w:val="00B9F2"/>
                <w:sz w:val="24"/>
              </w:rPr>
              <w:t>of</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w:t>
            </w:r>
            <w:r w:rsidRPr="00F031E5">
              <w:rPr>
                <w:rFonts w:asciiTheme="minorHAnsi" w:hAnsiTheme="minorHAnsi" w:cstheme="minorHAnsi"/>
                <w:color w:val="00B9F2"/>
                <w:spacing w:val="-7"/>
                <w:sz w:val="24"/>
              </w:rPr>
              <w:t xml:space="preserve"> </w:t>
            </w:r>
            <w:r w:rsidRPr="00F031E5">
              <w:rPr>
                <w:rFonts w:asciiTheme="minorHAnsi" w:hAnsiTheme="minorHAnsi" w:cstheme="minorHAnsi"/>
                <w:color w:val="00B9F2"/>
                <w:sz w:val="24"/>
              </w:rPr>
              <w:t>range</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of</w:t>
            </w:r>
            <w:r w:rsidRPr="00F031E5">
              <w:rPr>
                <w:rFonts w:asciiTheme="minorHAnsi" w:hAnsiTheme="minorHAnsi" w:cstheme="minorHAnsi"/>
                <w:color w:val="00B9F2"/>
                <w:spacing w:val="-7"/>
                <w:sz w:val="24"/>
              </w:rPr>
              <w:t xml:space="preserve"> </w:t>
            </w:r>
            <w:r w:rsidRPr="00F031E5">
              <w:rPr>
                <w:rFonts w:asciiTheme="minorHAnsi" w:hAnsiTheme="minorHAnsi" w:cstheme="minorHAnsi"/>
                <w:color w:val="00B9F2"/>
                <w:sz w:val="24"/>
              </w:rPr>
              <w:t>sports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and</w:t>
            </w:r>
            <w:r w:rsidRPr="00F031E5">
              <w:rPr>
                <w:rFonts w:asciiTheme="minorHAnsi" w:hAnsiTheme="minorHAnsi" w:cstheme="minorHAnsi"/>
                <w:color w:val="00B9F2"/>
                <w:spacing w:val="-7"/>
                <w:sz w:val="24"/>
              </w:rPr>
              <w:t xml:space="preserve"> </w:t>
            </w:r>
            <w:r w:rsidRPr="00F031E5">
              <w:rPr>
                <w:rFonts w:asciiTheme="minorHAnsi" w:hAnsiTheme="minorHAnsi" w:cstheme="minorHAnsi"/>
                <w:color w:val="00B9F2"/>
                <w:sz w:val="24"/>
              </w:rPr>
              <w:t>activities</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z w:val="24"/>
              </w:rPr>
              <w:t>offered</w:t>
            </w:r>
            <w:r w:rsidRPr="00F031E5">
              <w:rPr>
                <w:rFonts w:asciiTheme="minorHAnsi" w:hAnsiTheme="minorHAnsi" w:cstheme="minorHAnsi"/>
                <w:color w:val="00B9F2"/>
                <w:spacing w:val="-5"/>
                <w:sz w:val="24"/>
              </w:rPr>
              <w:t xml:space="preserve"> </w:t>
            </w:r>
            <w:r w:rsidRPr="00F031E5">
              <w:rPr>
                <w:rFonts w:asciiTheme="minorHAnsi" w:hAnsiTheme="minorHAnsi" w:cstheme="minorHAnsi"/>
                <w:color w:val="00B9F2"/>
                <w:sz w:val="24"/>
              </w:rPr>
              <w:t>to</w:t>
            </w:r>
            <w:r w:rsidRPr="00F031E5">
              <w:rPr>
                <w:rFonts w:asciiTheme="minorHAnsi" w:hAnsiTheme="minorHAnsi" w:cstheme="minorHAnsi"/>
                <w:color w:val="00B9F2"/>
                <w:spacing w:val="-7"/>
                <w:sz w:val="24"/>
              </w:rPr>
              <w:t xml:space="preserve"> </w:t>
            </w:r>
            <w:r w:rsidRPr="00F031E5">
              <w:rPr>
                <w:rFonts w:asciiTheme="minorHAnsi" w:hAnsiTheme="minorHAnsi" w:cstheme="minorHAnsi"/>
                <w:color w:val="00B9F2"/>
                <w:sz w:val="24"/>
              </w:rPr>
              <w:t>all</w:t>
            </w:r>
            <w:r w:rsidRPr="00F031E5">
              <w:rPr>
                <w:rFonts w:asciiTheme="minorHAnsi" w:hAnsiTheme="minorHAnsi" w:cstheme="minorHAnsi"/>
                <w:color w:val="00B9F2"/>
                <w:spacing w:val="-6"/>
                <w:sz w:val="24"/>
              </w:rPr>
              <w:t xml:space="preserve"> </w:t>
            </w:r>
            <w:r w:rsidRPr="00F031E5">
              <w:rPr>
                <w:rFonts w:asciiTheme="minorHAnsi" w:hAnsiTheme="minorHAnsi" w:cstheme="minorHAnsi"/>
                <w:color w:val="00B9F2"/>
                <w:spacing w:val="-2"/>
                <w:sz w:val="24"/>
              </w:rPr>
              <w:t>pupils</w:t>
            </w:r>
          </w:p>
        </w:tc>
        <w:tc>
          <w:tcPr>
            <w:tcW w:w="3076" w:type="dxa"/>
          </w:tcPr>
          <w:p w14:paraId="28146488"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pacing w:val="-2"/>
                <w:sz w:val="24"/>
              </w:rPr>
              <w:t>allocation:</w:t>
            </w:r>
          </w:p>
        </w:tc>
      </w:tr>
      <w:tr w:rsidR="000E0A50" w:rsidRPr="00F031E5" w14:paraId="62ADEEB9" w14:textId="77777777">
        <w:trPr>
          <w:trHeight w:val="305"/>
        </w:trPr>
        <w:tc>
          <w:tcPr>
            <w:tcW w:w="12302" w:type="dxa"/>
            <w:gridSpan w:val="4"/>
            <w:vMerge/>
            <w:tcBorders>
              <w:top w:val="nil"/>
            </w:tcBorders>
          </w:tcPr>
          <w:p w14:paraId="0243694B" w14:textId="77777777" w:rsidR="000E0A50" w:rsidRPr="00F031E5" w:rsidRDefault="000E0A50">
            <w:pPr>
              <w:rPr>
                <w:rFonts w:asciiTheme="minorHAnsi" w:hAnsiTheme="minorHAnsi" w:cstheme="minorHAnsi"/>
                <w:sz w:val="2"/>
                <w:szCs w:val="2"/>
              </w:rPr>
            </w:pPr>
          </w:p>
        </w:tc>
        <w:tc>
          <w:tcPr>
            <w:tcW w:w="3076" w:type="dxa"/>
          </w:tcPr>
          <w:p w14:paraId="6F2B1412" w14:textId="6BEA9465" w:rsidR="000E0A50" w:rsidRPr="00F031E5" w:rsidRDefault="00F031E5" w:rsidP="00F031E5">
            <w:pPr>
              <w:pStyle w:val="TableParagraph"/>
              <w:ind w:left="0"/>
              <w:jc w:val="center"/>
              <w:rPr>
                <w:rFonts w:asciiTheme="minorHAnsi" w:hAnsiTheme="minorHAnsi" w:cstheme="minorHAnsi"/>
                <w:b/>
                <w:bCs/>
              </w:rPr>
            </w:pPr>
            <w:r w:rsidRPr="00F031E5">
              <w:rPr>
                <w:rFonts w:asciiTheme="minorHAnsi" w:hAnsiTheme="minorHAnsi" w:cstheme="minorHAnsi"/>
                <w:b/>
                <w:bCs/>
              </w:rPr>
              <w:t>48%</w:t>
            </w:r>
          </w:p>
        </w:tc>
      </w:tr>
      <w:tr w:rsidR="000E0A50" w:rsidRPr="00F031E5" w14:paraId="2388F170" w14:textId="77777777">
        <w:trPr>
          <w:trHeight w:val="397"/>
        </w:trPr>
        <w:tc>
          <w:tcPr>
            <w:tcW w:w="3758" w:type="dxa"/>
          </w:tcPr>
          <w:p w14:paraId="45AC2D9C" w14:textId="77777777" w:rsidR="000E0A50" w:rsidRPr="00F031E5" w:rsidRDefault="00CD0B3C">
            <w:pPr>
              <w:pStyle w:val="TableParagraph"/>
              <w:spacing w:before="21"/>
              <w:ind w:left="1560" w:right="1540"/>
              <w:jc w:val="center"/>
              <w:rPr>
                <w:rFonts w:asciiTheme="minorHAnsi" w:hAnsiTheme="minorHAnsi" w:cstheme="minorHAnsi"/>
                <w:b/>
                <w:sz w:val="24"/>
              </w:rPr>
            </w:pPr>
            <w:r w:rsidRPr="00F031E5">
              <w:rPr>
                <w:rFonts w:asciiTheme="minorHAnsi" w:hAnsiTheme="minorHAnsi" w:cstheme="minorHAnsi"/>
                <w:b/>
                <w:color w:val="231F20"/>
                <w:spacing w:val="-2"/>
                <w:sz w:val="24"/>
              </w:rPr>
              <w:t>Intent</w:t>
            </w:r>
          </w:p>
        </w:tc>
        <w:tc>
          <w:tcPr>
            <w:tcW w:w="5121" w:type="dxa"/>
            <w:gridSpan w:val="2"/>
          </w:tcPr>
          <w:p w14:paraId="795EA3EB" w14:textId="77777777" w:rsidR="000E0A50" w:rsidRPr="00F031E5" w:rsidRDefault="00CD0B3C">
            <w:pPr>
              <w:pStyle w:val="TableParagraph"/>
              <w:spacing w:before="21"/>
              <w:ind w:left="1747" w:right="1727"/>
              <w:jc w:val="center"/>
              <w:rPr>
                <w:rFonts w:asciiTheme="minorHAnsi" w:hAnsiTheme="minorHAnsi" w:cstheme="minorHAnsi"/>
                <w:b/>
                <w:sz w:val="24"/>
              </w:rPr>
            </w:pPr>
            <w:r w:rsidRPr="00F031E5">
              <w:rPr>
                <w:rFonts w:asciiTheme="minorHAnsi" w:hAnsiTheme="minorHAnsi" w:cstheme="minorHAnsi"/>
                <w:b/>
                <w:color w:val="231F20"/>
                <w:spacing w:val="-2"/>
                <w:sz w:val="24"/>
              </w:rPr>
              <w:t>Implementation</w:t>
            </w:r>
          </w:p>
        </w:tc>
        <w:tc>
          <w:tcPr>
            <w:tcW w:w="3423" w:type="dxa"/>
          </w:tcPr>
          <w:p w14:paraId="3EC35DF1" w14:textId="77777777" w:rsidR="000E0A50" w:rsidRPr="00F031E5" w:rsidRDefault="00CD0B3C">
            <w:pPr>
              <w:pStyle w:val="TableParagraph"/>
              <w:spacing w:before="21"/>
              <w:ind w:left="1352" w:right="1331"/>
              <w:jc w:val="center"/>
              <w:rPr>
                <w:rFonts w:asciiTheme="minorHAnsi" w:hAnsiTheme="minorHAnsi" w:cstheme="minorHAnsi"/>
                <w:b/>
                <w:sz w:val="24"/>
              </w:rPr>
            </w:pPr>
            <w:r w:rsidRPr="00F031E5">
              <w:rPr>
                <w:rFonts w:asciiTheme="minorHAnsi" w:hAnsiTheme="minorHAnsi" w:cstheme="minorHAnsi"/>
                <w:b/>
                <w:color w:val="231F20"/>
                <w:spacing w:val="-2"/>
                <w:sz w:val="24"/>
              </w:rPr>
              <w:t>Impact</w:t>
            </w:r>
          </w:p>
        </w:tc>
        <w:tc>
          <w:tcPr>
            <w:tcW w:w="3076" w:type="dxa"/>
          </w:tcPr>
          <w:p w14:paraId="67F7ABDB" w14:textId="77777777" w:rsidR="000E0A50" w:rsidRPr="00F031E5" w:rsidRDefault="000E0A50">
            <w:pPr>
              <w:pStyle w:val="TableParagraph"/>
              <w:ind w:left="0"/>
              <w:rPr>
                <w:rFonts w:asciiTheme="minorHAnsi" w:hAnsiTheme="minorHAnsi" w:cstheme="minorHAnsi"/>
                <w:sz w:val="24"/>
              </w:rPr>
            </w:pPr>
          </w:p>
        </w:tc>
      </w:tr>
      <w:tr w:rsidR="000E0A50" w:rsidRPr="00F031E5" w14:paraId="34DABCAE" w14:textId="77777777">
        <w:trPr>
          <w:trHeight w:val="334"/>
        </w:trPr>
        <w:tc>
          <w:tcPr>
            <w:tcW w:w="3758" w:type="dxa"/>
            <w:tcBorders>
              <w:bottom w:val="nil"/>
            </w:tcBorders>
          </w:tcPr>
          <w:p w14:paraId="57A31959"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Your</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focus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should</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pacing w:val="-2"/>
                <w:sz w:val="24"/>
              </w:rPr>
              <w:t>clear</w:t>
            </w:r>
          </w:p>
        </w:tc>
        <w:tc>
          <w:tcPr>
            <w:tcW w:w="3458" w:type="dxa"/>
            <w:tcBorders>
              <w:bottom w:val="nil"/>
            </w:tcBorders>
          </w:tcPr>
          <w:p w14:paraId="271045FF"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Make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sure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actions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5"/>
                <w:sz w:val="24"/>
              </w:rPr>
              <w:t>to</w:t>
            </w:r>
          </w:p>
        </w:tc>
        <w:tc>
          <w:tcPr>
            <w:tcW w:w="1663" w:type="dxa"/>
            <w:tcBorders>
              <w:bottom w:val="nil"/>
            </w:tcBorders>
          </w:tcPr>
          <w:p w14:paraId="365A193C"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pacing w:val="-2"/>
                <w:sz w:val="24"/>
              </w:rPr>
              <w:t>Funding</w:t>
            </w:r>
          </w:p>
        </w:tc>
        <w:tc>
          <w:tcPr>
            <w:tcW w:w="3423" w:type="dxa"/>
            <w:tcBorders>
              <w:bottom w:val="nil"/>
            </w:tcBorders>
          </w:tcPr>
          <w:p w14:paraId="3986E538"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Evidence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impact: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do</w:t>
            </w:r>
          </w:p>
        </w:tc>
        <w:tc>
          <w:tcPr>
            <w:tcW w:w="3076" w:type="dxa"/>
            <w:tcBorders>
              <w:bottom w:val="nil"/>
            </w:tcBorders>
          </w:tcPr>
          <w:p w14:paraId="071467B2"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Sustainability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pacing w:val="-2"/>
                <w:sz w:val="24"/>
              </w:rPr>
              <w:t>suggested</w:t>
            </w:r>
          </w:p>
        </w:tc>
      </w:tr>
      <w:tr w:rsidR="000E0A50" w:rsidRPr="00F031E5" w14:paraId="77968AB6" w14:textId="77777777">
        <w:trPr>
          <w:trHeight w:val="288"/>
        </w:trPr>
        <w:tc>
          <w:tcPr>
            <w:tcW w:w="3758" w:type="dxa"/>
            <w:tcBorders>
              <w:top w:val="nil"/>
              <w:bottom w:val="nil"/>
            </w:tcBorders>
          </w:tcPr>
          <w:p w14:paraId="46852EB6"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want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know</w:t>
            </w:r>
          </w:p>
        </w:tc>
        <w:tc>
          <w:tcPr>
            <w:tcW w:w="3458" w:type="dxa"/>
            <w:tcBorders>
              <w:top w:val="nil"/>
              <w:bottom w:val="nil"/>
            </w:tcBorders>
          </w:tcPr>
          <w:p w14:paraId="7E5DCB3D"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achieve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are</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linked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pacing w:val="-4"/>
                <w:sz w:val="24"/>
              </w:rPr>
              <w:t>your</w:t>
            </w:r>
          </w:p>
        </w:tc>
        <w:tc>
          <w:tcPr>
            <w:tcW w:w="1663" w:type="dxa"/>
            <w:tcBorders>
              <w:top w:val="nil"/>
              <w:bottom w:val="nil"/>
            </w:tcBorders>
          </w:tcPr>
          <w:p w14:paraId="6F4ADC2B"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allocated:</w:t>
            </w:r>
          </w:p>
        </w:tc>
        <w:tc>
          <w:tcPr>
            <w:tcW w:w="3423" w:type="dxa"/>
            <w:tcBorders>
              <w:top w:val="nil"/>
              <w:bottom w:val="nil"/>
            </w:tcBorders>
          </w:tcPr>
          <w:p w14:paraId="25ED44F3"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pupils</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know</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4"/>
                <w:sz w:val="24"/>
              </w:rPr>
              <w:t>what</w:t>
            </w:r>
          </w:p>
        </w:tc>
        <w:tc>
          <w:tcPr>
            <w:tcW w:w="3076" w:type="dxa"/>
            <w:tcBorders>
              <w:top w:val="nil"/>
              <w:bottom w:val="nil"/>
            </w:tcBorders>
          </w:tcPr>
          <w:p w14:paraId="1A7AE457"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next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steps:</w:t>
            </w:r>
          </w:p>
        </w:tc>
      </w:tr>
      <w:tr w:rsidR="000E0A50" w:rsidRPr="00F031E5" w14:paraId="740E4D89" w14:textId="77777777">
        <w:trPr>
          <w:trHeight w:val="287"/>
        </w:trPr>
        <w:tc>
          <w:tcPr>
            <w:tcW w:w="3758" w:type="dxa"/>
            <w:tcBorders>
              <w:top w:val="nil"/>
              <w:bottom w:val="nil"/>
            </w:tcBorders>
          </w:tcPr>
          <w:p w14:paraId="65544F4B"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able</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pacing w:val="-2"/>
                <w:sz w:val="24"/>
              </w:rPr>
              <w:t>about</w:t>
            </w:r>
          </w:p>
        </w:tc>
        <w:tc>
          <w:tcPr>
            <w:tcW w:w="3458" w:type="dxa"/>
            <w:tcBorders>
              <w:top w:val="nil"/>
              <w:bottom w:val="nil"/>
            </w:tcBorders>
          </w:tcPr>
          <w:p w14:paraId="6E72CEBA"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intentions:</w:t>
            </w:r>
          </w:p>
        </w:tc>
        <w:tc>
          <w:tcPr>
            <w:tcW w:w="1663" w:type="dxa"/>
            <w:tcBorders>
              <w:top w:val="nil"/>
              <w:bottom w:val="nil"/>
            </w:tcBorders>
          </w:tcPr>
          <w:p w14:paraId="4571B7A5"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369F1B5F"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can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5"/>
                <w:sz w:val="24"/>
              </w:rPr>
              <w:t>has</w:t>
            </w:r>
          </w:p>
        </w:tc>
        <w:tc>
          <w:tcPr>
            <w:tcW w:w="3076" w:type="dxa"/>
            <w:tcBorders>
              <w:top w:val="nil"/>
              <w:bottom w:val="nil"/>
            </w:tcBorders>
          </w:tcPr>
          <w:p w14:paraId="10E9CA9B" w14:textId="77777777" w:rsidR="000E0A50" w:rsidRPr="00F031E5" w:rsidRDefault="000E0A50">
            <w:pPr>
              <w:pStyle w:val="TableParagraph"/>
              <w:ind w:left="0"/>
              <w:rPr>
                <w:rFonts w:asciiTheme="minorHAnsi" w:hAnsiTheme="minorHAnsi" w:cstheme="minorHAnsi"/>
                <w:sz w:val="20"/>
              </w:rPr>
            </w:pPr>
          </w:p>
        </w:tc>
      </w:tr>
      <w:tr w:rsidR="000E0A50" w:rsidRPr="00F031E5" w14:paraId="550A9E3D" w14:textId="77777777">
        <w:trPr>
          <w:trHeight w:val="288"/>
        </w:trPr>
        <w:tc>
          <w:tcPr>
            <w:tcW w:w="3758" w:type="dxa"/>
            <w:tcBorders>
              <w:top w:val="nil"/>
              <w:bottom w:val="nil"/>
            </w:tcBorders>
          </w:tcPr>
          <w:p w14:paraId="63C16792"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learn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to</w:t>
            </w:r>
          </w:p>
        </w:tc>
        <w:tc>
          <w:tcPr>
            <w:tcW w:w="3458" w:type="dxa"/>
            <w:tcBorders>
              <w:top w:val="nil"/>
              <w:bottom w:val="nil"/>
            </w:tcBorders>
          </w:tcPr>
          <w:p w14:paraId="0DAF2DF9" w14:textId="77777777" w:rsidR="000E0A50" w:rsidRPr="00F031E5" w:rsidRDefault="000E0A50">
            <w:pPr>
              <w:pStyle w:val="TableParagraph"/>
              <w:ind w:left="0"/>
              <w:rPr>
                <w:rFonts w:asciiTheme="minorHAnsi" w:hAnsiTheme="minorHAnsi" w:cstheme="minorHAnsi"/>
                <w:sz w:val="20"/>
              </w:rPr>
            </w:pPr>
          </w:p>
        </w:tc>
        <w:tc>
          <w:tcPr>
            <w:tcW w:w="1663" w:type="dxa"/>
            <w:tcBorders>
              <w:top w:val="nil"/>
              <w:bottom w:val="nil"/>
            </w:tcBorders>
          </w:tcPr>
          <w:p w14:paraId="14836C72"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10E413BB" w14:textId="77777777" w:rsidR="000E0A50" w:rsidRPr="00F031E5" w:rsidRDefault="00CD0B3C">
            <w:pPr>
              <w:pStyle w:val="TableParagraph"/>
              <w:spacing w:line="268" w:lineRule="exact"/>
              <w:rPr>
                <w:rFonts w:asciiTheme="minorHAnsi" w:hAnsiTheme="minorHAnsi" w:cstheme="minorHAnsi"/>
                <w:sz w:val="24"/>
              </w:rPr>
            </w:pPr>
            <w:proofErr w:type="gramStart"/>
            <w:r w:rsidRPr="00F031E5">
              <w:rPr>
                <w:rFonts w:asciiTheme="minorHAnsi" w:hAnsiTheme="minorHAnsi" w:cstheme="minorHAnsi"/>
                <w:color w:val="231F20"/>
                <w:spacing w:val="-2"/>
                <w:sz w:val="24"/>
              </w:rPr>
              <w:t>changed?:</w:t>
            </w:r>
            <w:proofErr w:type="gramEnd"/>
          </w:p>
        </w:tc>
        <w:tc>
          <w:tcPr>
            <w:tcW w:w="3076" w:type="dxa"/>
            <w:tcBorders>
              <w:top w:val="nil"/>
              <w:bottom w:val="nil"/>
            </w:tcBorders>
          </w:tcPr>
          <w:p w14:paraId="18D596E5" w14:textId="77777777" w:rsidR="000E0A50" w:rsidRPr="00F031E5" w:rsidRDefault="000E0A50">
            <w:pPr>
              <w:pStyle w:val="TableParagraph"/>
              <w:ind w:left="0"/>
              <w:rPr>
                <w:rFonts w:asciiTheme="minorHAnsi" w:hAnsiTheme="minorHAnsi" w:cstheme="minorHAnsi"/>
                <w:sz w:val="20"/>
              </w:rPr>
            </w:pPr>
          </w:p>
        </w:tc>
      </w:tr>
      <w:tr w:rsidR="000E0A50" w:rsidRPr="00F031E5" w14:paraId="18AFF3CA" w14:textId="77777777">
        <w:trPr>
          <w:trHeight w:val="273"/>
        </w:trPr>
        <w:tc>
          <w:tcPr>
            <w:tcW w:w="3758" w:type="dxa"/>
            <w:tcBorders>
              <w:top w:val="nil"/>
            </w:tcBorders>
          </w:tcPr>
          <w:p w14:paraId="13657C34" w14:textId="77777777" w:rsidR="000E0A50" w:rsidRPr="00F031E5" w:rsidRDefault="00CD0B3C">
            <w:pPr>
              <w:pStyle w:val="TableParagraph"/>
              <w:spacing w:line="254" w:lineRule="exact"/>
              <w:rPr>
                <w:rFonts w:asciiTheme="minorHAnsi" w:hAnsiTheme="minorHAnsi" w:cstheme="minorHAnsi"/>
                <w:sz w:val="24"/>
              </w:rPr>
            </w:pPr>
            <w:r w:rsidRPr="00F031E5">
              <w:rPr>
                <w:rFonts w:asciiTheme="minorHAnsi" w:hAnsiTheme="minorHAnsi" w:cstheme="minorHAnsi"/>
                <w:color w:val="231F20"/>
                <w:sz w:val="24"/>
              </w:rPr>
              <w:t>consolidate</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through</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pacing w:val="-2"/>
                <w:sz w:val="24"/>
              </w:rPr>
              <w:t>practice:</w:t>
            </w:r>
          </w:p>
        </w:tc>
        <w:tc>
          <w:tcPr>
            <w:tcW w:w="3458" w:type="dxa"/>
            <w:tcBorders>
              <w:top w:val="nil"/>
            </w:tcBorders>
          </w:tcPr>
          <w:p w14:paraId="375A9BE7" w14:textId="77777777" w:rsidR="000E0A50" w:rsidRPr="00F031E5" w:rsidRDefault="000E0A50">
            <w:pPr>
              <w:pStyle w:val="TableParagraph"/>
              <w:ind w:left="0"/>
              <w:rPr>
                <w:rFonts w:asciiTheme="minorHAnsi" w:hAnsiTheme="minorHAnsi" w:cstheme="minorHAnsi"/>
                <w:sz w:val="20"/>
              </w:rPr>
            </w:pPr>
          </w:p>
        </w:tc>
        <w:tc>
          <w:tcPr>
            <w:tcW w:w="1663" w:type="dxa"/>
            <w:tcBorders>
              <w:top w:val="nil"/>
            </w:tcBorders>
          </w:tcPr>
          <w:p w14:paraId="2A1BAB8F" w14:textId="77777777" w:rsidR="000E0A50" w:rsidRPr="00F031E5" w:rsidRDefault="000E0A50">
            <w:pPr>
              <w:pStyle w:val="TableParagraph"/>
              <w:ind w:left="0"/>
              <w:rPr>
                <w:rFonts w:asciiTheme="minorHAnsi" w:hAnsiTheme="minorHAnsi" w:cstheme="minorHAnsi"/>
                <w:sz w:val="20"/>
              </w:rPr>
            </w:pPr>
          </w:p>
        </w:tc>
        <w:tc>
          <w:tcPr>
            <w:tcW w:w="3423" w:type="dxa"/>
            <w:tcBorders>
              <w:top w:val="nil"/>
            </w:tcBorders>
          </w:tcPr>
          <w:p w14:paraId="02916119" w14:textId="77777777" w:rsidR="000E0A50" w:rsidRPr="00F031E5" w:rsidRDefault="000E0A50">
            <w:pPr>
              <w:pStyle w:val="TableParagraph"/>
              <w:ind w:left="0"/>
              <w:rPr>
                <w:rFonts w:asciiTheme="minorHAnsi" w:hAnsiTheme="minorHAnsi" w:cstheme="minorHAnsi"/>
                <w:sz w:val="20"/>
              </w:rPr>
            </w:pPr>
          </w:p>
        </w:tc>
        <w:tc>
          <w:tcPr>
            <w:tcW w:w="3076" w:type="dxa"/>
            <w:tcBorders>
              <w:top w:val="nil"/>
            </w:tcBorders>
          </w:tcPr>
          <w:p w14:paraId="1E46AEE3" w14:textId="77777777" w:rsidR="000E0A50" w:rsidRPr="00F031E5" w:rsidRDefault="000E0A50">
            <w:pPr>
              <w:pStyle w:val="TableParagraph"/>
              <w:ind w:left="0"/>
              <w:rPr>
                <w:rFonts w:asciiTheme="minorHAnsi" w:hAnsiTheme="minorHAnsi" w:cstheme="minorHAnsi"/>
                <w:sz w:val="20"/>
              </w:rPr>
            </w:pPr>
          </w:p>
        </w:tc>
      </w:tr>
      <w:tr w:rsidR="000E0A50" w:rsidRPr="00F031E5" w14:paraId="71C826DD" w14:textId="77777777">
        <w:trPr>
          <w:trHeight w:val="2172"/>
        </w:trPr>
        <w:tc>
          <w:tcPr>
            <w:tcW w:w="3758" w:type="dxa"/>
          </w:tcPr>
          <w:p w14:paraId="2DCA4A97" w14:textId="008EFAFC" w:rsidR="000E0A50" w:rsidRPr="00F031E5" w:rsidRDefault="006057CE" w:rsidP="006057CE">
            <w:pPr>
              <w:pStyle w:val="TableParagraph"/>
              <w:spacing w:before="154"/>
              <w:ind w:left="0"/>
              <w:rPr>
                <w:rFonts w:asciiTheme="minorHAnsi" w:hAnsiTheme="minorHAnsi" w:cstheme="minorHAnsi"/>
                <w:spacing w:val="-2"/>
                <w:sz w:val="24"/>
              </w:rPr>
            </w:pPr>
            <w:r w:rsidRPr="00F031E5">
              <w:rPr>
                <w:rFonts w:asciiTheme="minorHAnsi" w:hAnsiTheme="minorHAnsi" w:cstheme="minorHAnsi"/>
                <w:sz w:val="24"/>
              </w:rPr>
              <w:t>Provide children with opportunities to try new sports:</w:t>
            </w:r>
          </w:p>
          <w:p w14:paraId="016F4352" w14:textId="79C50DA3"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 xml:space="preserve">Swindon Town Football Club after school club. </w:t>
            </w:r>
          </w:p>
          <w:p w14:paraId="5A27E2A2" w14:textId="77777777"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 xml:space="preserve">Fencing </w:t>
            </w:r>
          </w:p>
          <w:p w14:paraId="23CEFB68" w14:textId="77777777"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Dragon Ball</w:t>
            </w:r>
          </w:p>
          <w:p w14:paraId="37A200DF" w14:textId="40573F6B"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 xml:space="preserve">Football Freestyling </w:t>
            </w:r>
          </w:p>
          <w:p w14:paraId="5D0CDE9E" w14:textId="7DAFFEE2"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 xml:space="preserve">Dodgeball Club </w:t>
            </w:r>
          </w:p>
          <w:p w14:paraId="63D22FFE" w14:textId="77073353" w:rsidR="007150D0" w:rsidRPr="00F031E5" w:rsidRDefault="007150D0" w:rsidP="007150D0">
            <w:pPr>
              <w:pStyle w:val="TableParagraph"/>
              <w:spacing w:before="154"/>
              <w:ind w:left="0"/>
              <w:rPr>
                <w:rFonts w:asciiTheme="minorHAnsi" w:hAnsiTheme="minorHAnsi" w:cstheme="minorHAnsi"/>
                <w:spacing w:val="-2"/>
                <w:sz w:val="24"/>
              </w:rPr>
            </w:pPr>
            <w:r w:rsidRPr="00F031E5">
              <w:rPr>
                <w:rFonts w:asciiTheme="minorHAnsi" w:hAnsiTheme="minorHAnsi" w:cstheme="minorHAnsi"/>
                <w:spacing w:val="-2"/>
                <w:sz w:val="24"/>
              </w:rPr>
              <w:t>Archery Set</w:t>
            </w:r>
          </w:p>
          <w:p w14:paraId="1F1A71F6" w14:textId="4A7CC127" w:rsidR="0016098D" w:rsidRPr="00F031E5" w:rsidRDefault="0016098D" w:rsidP="007150D0">
            <w:pPr>
              <w:pStyle w:val="TableParagraph"/>
              <w:spacing w:before="154"/>
              <w:ind w:left="0"/>
              <w:rPr>
                <w:rFonts w:asciiTheme="minorHAnsi" w:hAnsiTheme="minorHAnsi" w:cstheme="minorHAnsi"/>
                <w:sz w:val="24"/>
              </w:rPr>
            </w:pPr>
            <w:r w:rsidRPr="00F031E5">
              <w:rPr>
                <w:rFonts w:asciiTheme="minorHAnsi" w:hAnsiTheme="minorHAnsi" w:cstheme="minorHAnsi"/>
                <w:sz w:val="24"/>
              </w:rPr>
              <w:t xml:space="preserve">Hayley admin time to organize clubs and other sporting activities. </w:t>
            </w:r>
          </w:p>
          <w:p w14:paraId="1CB4BFFB" w14:textId="77777777" w:rsidR="0016098D" w:rsidRPr="00F031E5" w:rsidRDefault="0016098D" w:rsidP="007150D0">
            <w:pPr>
              <w:pStyle w:val="TableParagraph"/>
              <w:spacing w:before="154"/>
              <w:ind w:left="0"/>
              <w:rPr>
                <w:rFonts w:asciiTheme="minorHAnsi" w:hAnsiTheme="minorHAnsi" w:cstheme="minorHAnsi"/>
                <w:sz w:val="24"/>
              </w:rPr>
            </w:pPr>
          </w:p>
          <w:p w14:paraId="6294FBD0" w14:textId="634A0A6A" w:rsidR="0016098D" w:rsidRPr="00F031E5" w:rsidRDefault="0016098D" w:rsidP="007150D0">
            <w:pPr>
              <w:pStyle w:val="TableParagraph"/>
              <w:spacing w:before="154"/>
              <w:ind w:left="0"/>
              <w:rPr>
                <w:rFonts w:asciiTheme="minorHAnsi" w:hAnsiTheme="minorHAnsi" w:cstheme="minorHAnsi"/>
                <w:sz w:val="24"/>
              </w:rPr>
            </w:pPr>
          </w:p>
          <w:p w14:paraId="3047B53E" w14:textId="77777777" w:rsidR="0016098D" w:rsidRPr="00F031E5" w:rsidRDefault="0016098D" w:rsidP="007150D0">
            <w:pPr>
              <w:pStyle w:val="TableParagraph"/>
              <w:spacing w:before="154"/>
              <w:ind w:left="0"/>
              <w:rPr>
                <w:rFonts w:asciiTheme="minorHAnsi" w:hAnsiTheme="minorHAnsi" w:cstheme="minorHAnsi"/>
                <w:sz w:val="24"/>
              </w:rPr>
            </w:pPr>
          </w:p>
          <w:p w14:paraId="4D8E5793" w14:textId="77777777" w:rsidR="009E137A" w:rsidRPr="00F031E5" w:rsidRDefault="009E137A" w:rsidP="007150D0">
            <w:pPr>
              <w:pStyle w:val="TableParagraph"/>
              <w:spacing w:before="154"/>
              <w:ind w:left="0"/>
              <w:rPr>
                <w:rFonts w:asciiTheme="minorHAnsi" w:hAnsiTheme="minorHAnsi" w:cstheme="minorHAnsi"/>
                <w:sz w:val="24"/>
              </w:rPr>
            </w:pPr>
          </w:p>
          <w:p w14:paraId="0958BA5C" w14:textId="77777777" w:rsidR="009E137A" w:rsidRPr="00F031E5" w:rsidRDefault="009E137A" w:rsidP="007150D0">
            <w:pPr>
              <w:pStyle w:val="TableParagraph"/>
              <w:spacing w:before="154"/>
              <w:ind w:left="0"/>
              <w:rPr>
                <w:rFonts w:asciiTheme="minorHAnsi" w:hAnsiTheme="minorHAnsi" w:cstheme="minorHAnsi"/>
                <w:sz w:val="24"/>
              </w:rPr>
            </w:pPr>
          </w:p>
          <w:p w14:paraId="03099E83" w14:textId="77777777" w:rsidR="009E137A" w:rsidRPr="00F031E5" w:rsidRDefault="009E137A" w:rsidP="007150D0">
            <w:pPr>
              <w:pStyle w:val="TableParagraph"/>
              <w:spacing w:before="154"/>
              <w:ind w:left="0"/>
              <w:rPr>
                <w:rFonts w:asciiTheme="minorHAnsi" w:hAnsiTheme="minorHAnsi" w:cstheme="minorHAnsi"/>
                <w:sz w:val="24"/>
              </w:rPr>
            </w:pPr>
          </w:p>
          <w:p w14:paraId="1F887966" w14:textId="77777777" w:rsidR="009E137A" w:rsidRPr="00F031E5" w:rsidRDefault="009E137A" w:rsidP="007150D0">
            <w:pPr>
              <w:pStyle w:val="TableParagraph"/>
              <w:spacing w:before="154"/>
              <w:ind w:left="0"/>
              <w:rPr>
                <w:rFonts w:asciiTheme="minorHAnsi" w:hAnsiTheme="minorHAnsi" w:cstheme="minorHAnsi"/>
                <w:sz w:val="24"/>
              </w:rPr>
            </w:pPr>
          </w:p>
          <w:p w14:paraId="1B293B07" w14:textId="77777777" w:rsidR="00DE66DF" w:rsidRDefault="00DE66DF" w:rsidP="007150D0">
            <w:pPr>
              <w:pStyle w:val="TableParagraph"/>
              <w:spacing w:before="154"/>
              <w:ind w:left="0"/>
              <w:rPr>
                <w:rFonts w:asciiTheme="minorHAnsi" w:hAnsiTheme="minorHAnsi" w:cstheme="minorHAnsi"/>
                <w:sz w:val="24"/>
              </w:rPr>
            </w:pPr>
          </w:p>
          <w:p w14:paraId="461B1AB7" w14:textId="77777777" w:rsidR="00DE66DF" w:rsidRDefault="00DE66DF" w:rsidP="007150D0">
            <w:pPr>
              <w:pStyle w:val="TableParagraph"/>
              <w:spacing w:before="154"/>
              <w:ind w:left="0"/>
              <w:rPr>
                <w:rFonts w:asciiTheme="minorHAnsi" w:hAnsiTheme="minorHAnsi" w:cstheme="minorHAnsi"/>
                <w:sz w:val="24"/>
              </w:rPr>
            </w:pPr>
          </w:p>
          <w:p w14:paraId="68444030" w14:textId="77777777" w:rsidR="00DE66DF" w:rsidRDefault="00DE66DF" w:rsidP="007150D0">
            <w:pPr>
              <w:pStyle w:val="TableParagraph"/>
              <w:spacing w:before="154"/>
              <w:ind w:left="0"/>
              <w:rPr>
                <w:rFonts w:asciiTheme="minorHAnsi" w:hAnsiTheme="minorHAnsi" w:cstheme="minorHAnsi"/>
                <w:sz w:val="24"/>
              </w:rPr>
            </w:pPr>
          </w:p>
          <w:p w14:paraId="717D9369" w14:textId="77777777" w:rsidR="00DE66DF" w:rsidRDefault="00DE66DF" w:rsidP="007150D0">
            <w:pPr>
              <w:pStyle w:val="TableParagraph"/>
              <w:spacing w:before="154"/>
              <w:ind w:left="0"/>
              <w:rPr>
                <w:rFonts w:asciiTheme="minorHAnsi" w:hAnsiTheme="minorHAnsi" w:cstheme="minorHAnsi"/>
                <w:sz w:val="24"/>
              </w:rPr>
            </w:pPr>
          </w:p>
          <w:p w14:paraId="76771F2B" w14:textId="1D5F70F8" w:rsidR="0016098D" w:rsidRPr="00F031E5" w:rsidRDefault="0016098D" w:rsidP="007150D0">
            <w:pPr>
              <w:pStyle w:val="TableParagraph"/>
              <w:spacing w:before="154"/>
              <w:ind w:left="0"/>
              <w:rPr>
                <w:rFonts w:asciiTheme="minorHAnsi" w:hAnsiTheme="minorHAnsi" w:cstheme="minorHAnsi"/>
                <w:sz w:val="24"/>
              </w:rPr>
            </w:pPr>
            <w:r w:rsidRPr="00F031E5">
              <w:rPr>
                <w:rFonts w:asciiTheme="minorHAnsi" w:hAnsiTheme="minorHAnsi" w:cstheme="minorHAnsi"/>
                <w:sz w:val="24"/>
              </w:rPr>
              <w:t xml:space="preserve">Balanceability Scheme </w:t>
            </w:r>
          </w:p>
          <w:p w14:paraId="31285524" w14:textId="6EF635B4" w:rsidR="0016098D" w:rsidRPr="00F031E5" w:rsidRDefault="0016098D" w:rsidP="007150D0">
            <w:pPr>
              <w:pStyle w:val="TableParagraph"/>
              <w:spacing w:before="154"/>
              <w:ind w:left="0"/>
              <w:rPr>
                <w:rFonts w:asciiTheme="minorHAnsi" w:hAnsiTheme="minorHAnsi" w:cstheme="minorHAnsi"/>
                <w:sz w:val="24"/>
              </w:rPr>
            </w:pPr>
          </w:p>
        </w:tc>
        <w:tc>
          <w:tcPr>
            <w:tcW w:w="3458" w:type="dxa"/>
          </w:tcPr>
          <w:p w14:paraId="7A6D8EA5" w14:textId="77777777" w:rsidR="009E137A" w:rsidRPr="00F031E5" w:rsidRDefault="006057CE">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Children will be offered the chance to attend clubs after school, experience a broader range of experience days with football freestyling workshops and dragon ball and the purchase of a new archery set to </w:t>
            </w:r>
            <w:r w:rsidR="009E137A" w:rsidRPr="00F031E5">
              <w:rPr>
                <w:rFonts w:asciiTheme="minorHAnsi" w:hAnsiTheme="minorHAnsi" w:cstheme="minorHAnsi"/>
                <w:sz w:val="24"/>
              </w:rPr>
              <w:t xml:space="preserve">enable children to use this within PE lessons and at active lunchtimes. </w:t>
            </w:r>
          </w:p>
          <w:p w14:paraId="558F961D" w14:textId="77777777" w:rsidR="006057CE"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Apart from Swindon Town football club as an after-school club for Year 3/4, everything else is new for our children. STFC help to support our children in the skills and development to play football matches to ensure we can take part in the football league in Year 5/6. Friendly matches are organized to also give children opportunities. </w:t>
            </w:r>
            <w:r w:rsidR="006057CE" w:rsidRPr="00F031E5">
              <w:rPr>
                <w:rFonts w:asciiTheme="minorHAnsi" w:hAnsiTheme="minorHAnsi" w:cstheme="minorHAnsi"/>
                <w:sz w:val="24"/>
              </w:rPr>
              <w:t xml:space="preserve"> </w:t>
            </w:r>
          </w:p>
          <w:p w14:paraId="1691CC70" w14:textId="77777777" w:rsidR="009E137A" w:rsidRPr="00F031E5" w:rsidRDefault="009E137A">
            <w:pPr>
              <w:pStyle w:val="TableParagraph"/>
              <w:ind w:left="0"/>
              <w:rPr>
                <w:rFonts w:asciiTheme="minorHAnsi" w:hAnsiTheme="minorHAnsi" w:cstheme="minorHAnsi"/>
                <w:sz w:val="24"/>
              </w:rPr>
            </w:pPr>
          </w:p>
          <w:p w14:paraId="663B3F8F" w14:textId="1B60C313"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Fencing was delivered as a team-teaching opportunity for our UKS2 staff to acquire knowledge of a </w:t>
            </w:r>
            <w:r w:rsidRPr="00F031E5">
              <w:rPr>
                <w:rFonts w:asciiTheme="minorHAnsi" w:hAnsiTheme="minorHAnsi" w:cstheme="minorHAnsi"/>
                <w:sz w:val="24"/>
              </w:rPr>
              <w:lastRenderedPageBreak/>
              <w:t xml:space="preserve">sport that is not within our usual curriculum delivery. </w:t>
            </w:r>
          </w:p>
          <w:p w14:paraId="13667412" w14:textId="77777777" w:rsidR="009E137A" w:rsidRPr="00F031E5" w:rsidRDefault="009E137A">
            <w:pPr>
              <w:pStyle w:val="TableParagraph"/>
              <w:ind w:left="0"/>
              <w:rPr>
                <w:rFonts w:asciiTheme="minorHAnsi" w:hAnsiTheme="minorHAnsi" w:cstheme="minorHAnsi"/>
                <w:sz w:val="24"/>
              </w:rPr>
            </w:pPr>
          </w:p>
          <w:p w14:paraId="25657B8A" w14:textId="77777777" w:rsidR="009E137A" w:rsidRPr="00F031E5" w:rsidRDefault="009E137A">
            <w:pPr>
              <w:pStyle w:val="TableParagraph"/>
              <w:ind w:left="0"/>
              <w:rPr>
                <w:rFonts w:asciiTheme="minorHAnsi" w:hAnsiTheme="minorHAnsi" w:cstheme="minorHAnsi"/>
                <w:sz w:val="24"/>
              </w:rPr>
            </w:pPr>
          </w:p>
          <w:p w14:paraId="1C5A8D3E" w14:textId="77777777" w:rsidR="00DE66DF" w:rsidRDefault="00DE66DF">
            <w:pPr>
              <w:pStyle w:val="TableParagraph"/>
              <w:ind w:left="0"/>
              <w:rPr>
                <w:rFonts w:asciiTheme="minorHAnsi" w:hAnsiTheme="minorHAnsi" w:cstheme="minorHAnsi"/>
                <w:sz w:val="24"/>
              </w:rPr>
            </w:pPr>
          </w:p>
          <w:p w14:paraId="09FD7DFD" w14:textId="77777777" w:rsidR="00DE66DF" w:rsidRDefault="00DE66DF">
            <w:pPr>
              <w:pStyle w:val="TableParagraph"/>
              <w:ind w:left="0"/>
              <w:rPr>
                <w:rFonts w:asciiTheme="minorHAnsi" w:hAnsiTheme="minorHAnsi" w:cstheme="minorHAnsi"/>
                <w:sz w:val="24"/>
              </w:rPr>
            </w:pPr>
          </w:p>
          <w:p w14:paraId="415067CD" w14:textId="77777777" w:rsidR="00DE66DF" w:rsidRDefault="00DE66DF">
            <w:pPr>
              <w:pStyle w:val="TableParagraph"/>
              <w:ind w:left="0"/>
              <w:rPr>
                <w:rFonts w:asciiTheme="minorHAnsi" w:hAnsiTheme="minorHAnsi" w:cstheme="minorHAnsi"/>
                <w:sz w:val="24"/>
              </w:rPr>
            </w:pPr>
          </w:p>
          <w:p w14:paraId="735707DD" w14:textId="5CD70E67" w:rsidR="009E137A" w:rsidRPr="00F031E5" w:rsidRDefault="009E137A">
            <w:pPr>
              <w:pStyle w:val="TableParagraph"/>
              <w:ind w:left="0"/>
              <w:rPr>
                <w:rFonts w:asciiTheme="minorHAnsi" w:hAnsiTheme="minorHAnsi" w:cstheme="minorHAnsi"/>
                <w:sz w:val="24"/>
              </w:rPr>
            </w:pPr>
            <w:r w:rsidRPr="00F031E5">
              <w:rPr>
                <w:rFonts w:asciiTheme="minorHAnsi" w:hAnsiTheme="minorHAnsi" w:cstheme="minorHAnsi"/>
                <w:sz w:val="24"/>
              </w:rPr>
              <w:t xml:space="preserve">Balanceability is important to ensure our youngest children are developing their core skills within balance and coordination to enable them to be active at school during lunchtimes and also take those skills </w:t>
            </w:r>
            <w:r w:rsidR="00310101" w:rsidRPr="00F031E5">
              <w:rPr>
                <w:rFonts w:asciiTheme="minorHAnsi" w:hAnsiTheme="minorHAnsi" w:cstheme="minorHAnsi"/>
                <w:sz w:val="24"/>
              </w:rPr>
              <w:t xml:space="preserve">and use them outside of school as well. Many of our children do not have access to bikes so between the balance bikes and pedal bikes our children can practice this skill before they leave KS1. </w:t>
            </w:r>
          </w:p>
        </w:tc>
        <w:tc>
          <w:tcPr>
            <w:tcW w:w="1663" w:type="dxa"/>
          </w:tcPr>
          <w:p w14:paraId="0A54151E" w14:textId="77777777" w:rsidR="006057CE" w:rsidRPr="00F031E5" w:rsidRDefault="006057CE">
            <w:pPr>
              <w:pStyle w:val="TableParagraph"/>
              <w:spacing w:before="151"/>
              <w:ind w:left="29"/>
              <w:rPr>
                <w:rFonts w:asciiTheme="minorHAnsi" w:hAnsiTheme="minorHAnsi" w:cstheme="minorHAnsi"/>
                <w:sz w:val="24"/>
              </w:rPr>
            </w:pPr>
          </w:p>
          <w:p w14:paraId="78819A4F" w14:textId="77777777" w:rsidR="009E137A" w:rsidRPr="00F031E5" w:rsidRDefault="009E137A">
            <w:pPr>
              <w:pStyle w:val="TableParagraph"/>
              <w:spacing w:before="151"/>
              <w:ind w:left="29"/>
              <w:rPr>
                <w:rFonts w:asciiTheme="minorHAnsi" w:hAnsiTheme="minorHAnsi" w:cstheme="minorHAnsi"/>
                <w:sz w:val="24"/>
              </w:rPr>
            </w:pPr>
          </w:p>
          <w:p w14:paraId="6D106F3E" w14:textId="78BCA7E3" w:rsidR="000E0A50" w:rsidRPr="00F031E5" w:rsidRDefault="00CD0B3C">
            <w:pPr>
              <w:pStyle w:val="TableParagraph"/>
              <w:spacing w:before="151"/>
              <w:ind w:left="29"/>
              <w:rPr>
                <w:rFonts w:asciiTheme="minorHAnsi" w:hAnsiTheme="minorHAnsi" w:cstheme="minorHAnsi"/>
                <w:b/>
                <w:bCs/>
                <w:sz w:val="24"/>
              </w:rPr>
            </w:pPr>
            <w:r w:rsidRPr="00F031E5">
              <w:rPr>
                <w:rFonts w:asciiTheme="minorHAnsi" w:hAnsiTheme="minorHAnsi" w:cstheme="minorHAnsi"/>
                <w:b/>
                <w:bCs/>
                <w:sz w:val="24"/>
              </w:rPr>
              <w:t>£</w:t>
            </w:r>
            <w:r w:rsidR="006057CE" w:rsidRPr="00F031E5">
              <w:rPr>
                <w:rFonts w:asciiTheme="minorHAnsi" w:hAnsiTheme="minorHAnsi" w:cstheme="minorHAnsi"/>
                <w:b/>
                <w:bCs/>
                <w:sz w:val="24"/>
              </w:rPr>
              <w:t>2,720</w:t>
            </w:r>
          </w:p>
          <w:p w14:paraId="23F1472F" w14:textId="274C0D24"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£1560</w:t>
            </w:r>
          </w:p>
          <w:p w14:paraId="6B58263F" w14:textId="77777777"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£495</w:t>
            </w:r>
          </w:p>
          <w:p w14:paraId="48B45DED" w14:textId="08101090"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£550</w:t>
            </w:r>
          </w:p>
          <w:p w14:paraId="7C5B3172" w14:textId="77777777"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£427.50</w:t>
            </w:r>
          </w:p>
          <w:p w14:paraId="42F18710" w14:textId="77777777"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£719.99</w:t>
            </w:r>
          </w:p>
          <w:p w14:paraId="36728448" w14:textId="77777777" w:rsidR="006057CE" w:rsidRPr="00F031E5" w:rsidRDefault="006057CE" w:rsidP="006057CE">
            <w:pPr>
              <w:pStyle w:val="TableParagraph"/>
              <w:spacing w:before="151"/>
              <w:ind w:left="0"/>
              <w:rPr>
                <w:rFonts w:asciiTheme="minorHAnsi" w:hAnsiTheme="minorHAnsi" w:cstheme="minorHAnsi"/>
                <w:b/>
                <w:bCs/>
                <w:sz w:val="24"/>
              </w:rPr>
            </w:pPr>
            <w:r w:rsidRPr="00F031E5">
              <w:rPr>
                <w:rFonts w:asciiTheme="minorHAnsi" w:hAnsiTheme="minorHAnsi" w:cstheme="minorHAnsi"/>
                <w:b/>
                <w:bCs/>
                <w:sz w:val="24"/>
              </w:rPr>
              <w:t>£450</w:t>
            </w:r>
          </w:p>
          <w:p w14:paraId="39D50047" w14:textId="77777777" w:rsidR="00310101" w:rsidRPr="00F031E5" w:rsidRDefault="00310101" w:rsidP="006057CE">
            <w:pPr>
              <w:pStyle w:val="TableParagraph"/>
              <w:spacing w:before="151"/>
              <w:ind w:left="0"/>
              <w:rPr>
                <w:rFonts w:asciiTheme="minorHAnsi" w:hAnsiTheme="minorHAnsi" w:cstheme="minorHAnsi"/>
                <w:b/>
                <w:bCs/>
                <w:sz w:val="24"/>
              </w:rPr>
            </w:pPr>
          </w:p>
          <w:p w14:paraId="18C33E2A" w14:textId="77777777" w:rsidR="00310101" w:rsidRPr="00F031E5" w:rsidRDefault="00310101" w:rsidP="006057CE">
            <w:pPr>
              <w:pStyle w:val="TableParagraph"/>
              <w:spacing w:before="151"/>
              <w:ind w:left="0"/>
              <w:rPr>
                <w:rFonts w:asciiTheme="minorHAnsi" w:hAnsiTheme="minorHAnsi" w:cstheme="minorHAnsi"/>
                <w:b/>
                <w:bCs/>
                <w:sz w:val="24"/>
              </w:rPr>
            </w:pPr>
          </w:p>
          <w:p w14:paraId="1BF4650A" w14:textId="77777777" w:rsidR="00310101" w:rsidRPr="00F031E5" w:rsidRDefault="00310101" w:rsidP="006057CE">
            <w:pPr>
              <w:pStyle w:val="TableParagraph"/>
              <w:spacing w:before="151"/>
              <w:ind w:left="0"/>
              <w:rPr>
                <w:rFonts w:asciiTheme="minorHAnsi" w:hAnsiTheme="minorHAnsi" w:cstheme="minorHAnsi"/>
                <w:b/>
                <w:bCs/>
                <w:sz w:val="24"/>
              </w:rPr>
            </w:pPr>
          </w:p>
          <w:p w14:paraId="48AA078C" w14:textId="77777777" w:rsidR="00310101" w:rsidRPr="00F031E5" w:rsidRDefault="00310101" w:rsidP="006057CE">
            <w:pPr>
              <w:pStyle w:val="TableParagraph"/>
              <w:spacing w:before="151"/>
              <w:ind w:left="0"/>
              <w:rPr>
                <w:rFonts w:asciiTheme="minorHAnsi" w:hAnsiTheme="minorHAnsi" w:cstheme="minorHAnsi"/>
                <w:b/>
                <w:bCs/>
                <w:sz w:val="24"/>
              </w:rPr>
            </w:pPr>
          </w:p>
          <w:p w14:paraId="4C2F09B2" w14:textId="77777777" w:rsidR="00310101" w:rsidRPr="00F031E5" w:rsidRDefault="00310101" w:rsidP="006057CE">
            <w:pPr>
              <w:pStyle w:val="TableParagraph"/>
              <w:spacing w:before="151"/>
              <w:ind w:left="0"/>
              <w:rPr>
                <w:rFonts w:asciiTheme="minorHAnsi" w:hAnsiTheme="minorHAnsi" w:cstheme="minorHAnsi"/>
                <w:b/>
                <w:bCs/>
                <w:sz w:val="24"/>
              </w:rPr>
            </w:pPr>
          </w:p>
          <w:p w14:paraId="1854A124" w14:textId="77777777" w:rsidR="00310101" w:rsidRPr="00F031E5" w:rsidRDefault="00310101" w:rsidP="006057CE">
            <w:pPr>
              <w:pStyle w:val="TableParagraph"/>
              <w:spacing w:before="151"/>
              <w:ind w:left="0"/>
              <w:rPr>
                <w:rFonts w:asciiTheme="minorHAnsi" w:hAnsiTheme="minorHAnsi" w:cstheme="minorHAnsi"/>
                <w:b/>
                <w:bCs/>
                <w:sz w:val="24"/>
              </w:rPr>
            </w:pPr>
          </w:p>
          <w:p w14:paraId="5682A403" w14:textId="77777777" w:rsidR="00310101" w:rsidRPr="00F031E5" w:rsidRDefault="00310101" w:rsidP="006057CE">
            <w:pPr>
              <w:pStyle w:val="TableParagraph"/>
              <w:spacing w:before="151"/>
              <w:ind w:left="0"/>
              <w:rPr>
                <w:rFonts w:asciiTheme="minorHAnsi" w:hAnsiTheme="minorHAnsi" w:cstheme="minorHAnsi"/>
                <w:b/>
                <w:bCs/>
                <w:sz w:val="24"/>
              </w:rPr>
            </w:pPr>
          </w:p>
          <w:p w14:paraId="26E51141" w14:textId="77777777" w:rsidR="00310101" w:rsidRPr="00F031E5" w:rsidRDefault="00310101" w:rsidP="006057CE">
            <w:pPr>
              <w:pStyle w:val="TableParagraph"/>
              <w:spacing w:before="151"/>
              <w:ind w:left="0"/>
              <w:rPr>
                <w:rFonts w:asciiTheme="minorHAnsi" w:hAnsiTheme="minorHAnsi" w:cstheme="minorHAnsi"/>
                <w:b/>
                <w:bCs/>
                <w:sz w:val="24"/>
              </w:rPr>
            </w:pPr>
          </w:p>
          <w:p w14:paraId="5AC70A46" w14:textId="77777777" w:rsidR="00DE66DF" w:rsidRDefault="00DE66DF" w:rsidP="006057CE">
            <w:pPr>
              <w:pStyle w:val="TableParagraph"/>
              <w:spacing w:before="151"/>
              <w:ind w:left="0"/>
              <w:rPr>
                <w:rFonts w:asciiTheme="minorHAnsi" w:hAnsiTheme="minorHAnsi" w:cstheme="minorHAnsi"/>
                <w:b/>
                <w:bCs/>
                <w:sz w:val="24"/>
              </w:rPr>
            </w:pPr>
          </w:p>
          <w:p w14:paraId="6BDC393A" w14:textId="77777777" w:rsidR="00DE66DF" w:rsidRDefault="00DE66DF" w:rsidP="006057CE">
            <w:pPr>
              <w:pStyle w:val="TableParagraph"/>
              <w:spacing w:before="151"/>
              <w:ind w:left="0"/>
              <w:rPr>
                <w:rFonts w:asciiTheme="minorHAnsi" w:hAnsiTheme="minorHAnsi" w:cstheme="minorHAnsi"/>
                <w:b/>
                <w:bCs/>
                <w:sz w:val="24"/>
              </w:rPr>
            </w:pPr>
          </w:p>
          <w:p w14:paraId="762589CB" w14:textId="77777777" w:rsidR="00DE66DF" w:rsidRDefault="00DE66DF" w:rsidP="006057CE">
            <w:pPr>
              <w:pStyle w:val="TableParagraph"/>
              <w:spacing w:before="151"/>
              <w:ind w:left="0"/>
              <w:rPr>
                <w:rFonts w:asciiTheme="minorHAnsi" w:hAnsiTheme="minorHAnsi" w:cstheme="minorHAnsi"/>
                <w:b/>
                <w:bCs/>
                <w:sz w:val="24"/>
              </w:rPr>
            </w:pPr>
          </w:p>
          <w:p w14:paraId="6CD5958E" w14:textId="7A8C5F00" w:rsidR="00310101" w:rsidRPr="00F031E5" w:rsidRDefault="00310101" w:rsidP="006057CE">
            <w:pPr>
              <w:pStyle w:val="TableParagraph"/>
              <w:spacing w:before="151"/>
              <w:ind w:left="0"/>
              <w:rPr>
                <w:rFonts w:asciiTheme="minorHAnsi" w:hAnsiTheme="minorHAnsi" w:cstheme="minorHAnsi"/>
                <w:sz w:val="24"/>
              </w:rPr>
            </w:pPr>
            <w:r w:rsidRPr="00F031E5">
              <w:rPr>
                <w:rFonts w:asciiTheme="minorHAnsi" w:hAnsiTheme="minorHAnsi" w:cstheme="minorHAnsi"/>
                <w:b/>
                <w:bCs/>
                <w:sz w:val="24"/>
              </w:rPr>
              <w:t>£1934</w:t>
            </w:r>
          </w:p>
        </w:tc>
        <w:tc>
          <w:tcPr>
            <w:tcW w:w="3423" w:type="dxa"/>
          </w:tcPr>
          <w:p w14:paraId="1D765C50" w14:textId="77777777" w:rsidR="000E0A50"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Children engaged and excited by new experiences. </w:t>
            </w:r>
          </w:p>
          <w:p w14:paraId="47F38AB2" w14:textId="77777777" w:rsidR="00310101" w:rsidRPr="00F031E5" w:rsidRDefault="00310101">
            <w:pPr>
              <w:pStyle w:val="TableParagraph"/>
              <w:ind w:left="0"/>
              <w:rPr>
                <w:rFonts w:asciiTheme="minorHAnsi" w:hAnsiTheme="minorHAnsi" w:cstheme="minorHAnsi"/>
                <w:sz w:val="24"/>
              </w:rPr>
            </w:pPr>
          </w:p>
          <w:p w14:paraId="621E7D0F" w14:textId="77777777" w:rsidR="00310101"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t xml:space="preserve">Archery has now become part of our ‘normal’ PE curriculum due to the positive feedback from children during pupil voice. </w:t>
            </w:r>
          </w:p>
          <w:p w14:paraId="7F54A217" w14:textId="77777777" w:rsidR="00310101" w:rsidRPr="00F031E5" w:rsidRDefault="00310101">
            <w:pPr>
              <w:pStyle w:val="TableParagraph"/>
              <w:ind w:left="0"/>
              <w:rPr>
                <w:rFonts w:asciiTheme="minorHAnsi" w:hAnsiTheme="minorHAnsi" w:cstheme="minorHAnsi"/>
                <w:sz w:val="24"/>
              </w:rPr>
            </w:pPr>
          </w:p>
          <w:p w14:paraId="40E46039" w14:textId="77777777" w:rsidR="00310101"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t>Intra dodgeball competition planned for 2023-2024</w:t>
            </w:r>
          </w:p>
          <w:p w14:paraId="4A39BFB3" w14:textId="77777777" w:rsidR="00310101" w:rsidRPr="00F031E5" w:rsidRDefault="00310101">
            <w:pPr>
              <w:pStyle w:val="TableParagraph"/>
              <w:ind w:left="0"/>
              <w:rPr>
                <w:rFonts w:asciiTheme="minorHAnsi" w:hAnsiTheme="minorHAnsi" w:cstheme="minorHAnsi"/>
                <w:sz w:val="24"/>
              </w:rPr>
            </w:pPr>
          </w:p>
          <w:p w14:paraId="6784178C" w14:textId="77777777" w:rsidR="00310101"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t xml:space="preserve">Some children have been signposted to attend fencing clubs outside of school due to the experience they received at school. </w:t>
            </w:r>
          </w:p>
          <w:p w14:paraId="713BB074" w14:textId="77777777" w:rsidR="00310101" w:rsidRPr="00F031E5" w:rsidRDefault="00310101">
            <w:pPr>
              <w:pStyle w:val="TableParagraph"/>
              <w:ind w:left="0"/>
              <w:rPr>
                <w:rFonts w:asciiTheme="minorHAnsi" w:hAnsiTheme="minorHAnsi" w:cstheme="minorHAnsi"/>
                <w:sz w:val="24"/>
              </w:rPr>
            </w:pPr>
          </w:p>
          <w:p w14:paraId="6CB69482" w14:textId="77777777" w:rsidR="00310101"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t xml:space="preserve">Swindon Town football club after school club is full again for the next academic year due to children being excited and engaged by the coaching they receive and wanting to learn how to play competitive football. </w:t>
            </w:r>
          </w:p>
          <w:p w14:paraId="6E86B3B0" w14:textId="77777777" w:rsidR="00310101" w:rsidRPr="00F031E5" w:rsidRDefault="00310101">
            <w:pPr>
              <w:pStyle w:val="TableParagraph"/>
              <w:ind w:left="0"/>
              <w:rPr>
                <w:rFonts w:asciiTheme="minorHAnsi" w:hAnsiTheme="minorHAnsi" w:cstheme="minorHAnsi"/>
                <w:sz w:val="24"/>
              </w:rPr>
            </w:pPr>
            <w:r w:rsidRPr="00F031E5">
              <w:rPr>
                <w:rFonts w:asciiTheme="minorHAnsi" w:hAnsiTheme="minorHAnsi" w:cstheme="minorHAnsi"/>
                <w:sz w:val="24"/>
              </w:rPr>
              <w:lastRenderedPageBreak/>
              <w:t xml:space="preserve">Children have enjoyed learning a new sport with </w:t>
            </w:r>
            <w:proofErr w:type="spellStart"/>
            <w:r w:rsidRPr="00F031E5">
              <w:rPr>
                <w:rFonts w:asciiTheme="minorHAnsi" w:hAnsiTheme="minorHAnsi" w:cstheme="minorHAnsi"/>
                <w:sz w:val="24"/>
              </w:rPr>
              <w:t>Dragonball</w:t>
            </w:r>
            <w:proofErr w:type="spellEnd"/>
            <w:r w:rsidRPr="00F031E5">
              <w:rPr>
                <w:rFonts w:asciiTheme="minorHAnsi" w:hAnsiTheme="minorHAnsi" w:cstheme="minorHAnsi"/>
                <w:sz w:val="24"/>
              </w:rPr>
              <w:t xml:space="preserve"> and </w:t>
            </w:r>
            <w:r w:rsidR="0078357D" w:rsidRPr="00F031E5">
              <w:rPr>
                <w:rFonts w:asciiTheme="minorHAnsi" w:hAnsiTheme="minorHAnsi" w:cstheme="minorHAnsi"/>
                <w:sz w:val="24"/>
              </w:rPr>
              <w:t xml:space="preserve">learning new skills with a football freestyler. Both involved the whole of KS1 and KS2 so active engagement was great. </w:t>
            </w:r>
          </w:p>
          <w:p w14:paraId="18589884" w14:textId="77777777" w:rsidR="0078357D" w:rsidRPr="00F031E5" w:rsidRDefault="0078357D">
            <w:pPr>
              <w:pStyle w:val="TableParagraph"/>
              <w:ind w:left="0"/>
              <w:rPr>
                <w:rFonts w:asciiTheme="minorHAnsi" w:hAnsiTheme="minorHAnsi" w:cstheme="minorHAnsi"/>
                <w:sz w:val="24"/>
              </w:rPr>
            </w:pPr>
          </w:p>
          <w:p w14:paraId="387457CB" w14:textId="77777777" w:rsidR="0078357D" w:rsidRPr="00F031E5" w:rsidRDefault="0078357D">
            <w:pPr>
              <w:pStyle w:val="TableParagraph"/>
              <w:ind w:left="0"/>
              <w:rPr>
                <w:rFonts w:asciiTheme="minorHAnsi" w:hAnsiTheme="minorHAnsi" w:cstheme="minorHAnsi"/>
                <w:sz w:val="24"/>
              </w:rPr>
            </w:pPr>
          </w:p>
          <w:p w14:paraId="58D7548E" w14:textId="5CCF8BC8"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Children to begin Balanceability scheme from September 2023 as only purchased in July 2023. </w:t>
            </w:r>
          </w:p>
        </w:tc>
        <w:tc>
          <w:tcPr>
            <w:tcW w:w="3076" w:type="dxa"/>
          </w:tcPr>
          <w:p w14:paraId="24309282" w14:textId="77777777" w:rsidR="000E0A50" w:rsidRPr="00F031E5" w:rsidRDefault="000E0A50">
            <w:pPr>
              <w:pStyle w:val="TableParagraph"/>
              <w:ind w:left="0"/>
              <w:rPr>
                <w:rFonts w:asciiTheme="minorHAnsi" w:hAnsiTheme="minorHAnsi" w:cstheme="minorHAnsi"/>
                <w:sz w:val="24"/>
              </w:rPr>
            </w:pPr>
          </w:p>
          <w:p w14:paraId="714E3AEA" w14:textId="77777777" w:rsidR="0078357D" w:rsidRPr="00F031E5" w:rsidRDefault="0078357D">
            <w:pPr>
              <w:pStyle w:val="TableParagraph"/>
              <w:ind w:left="0"/>
              <w:rPr>
                <w:rFonts w:asciiTheme="minorHAnsi" w:hAnsiTheme="minorHAnsi" w:cstheme="minorHAnsi"/>
                <w:sz w:val="24"/>
              </w:rPr>
            </w:pPr>
          </w:p>
          <w:p w14:paraId="18B0D8AB" w14:textId="7777777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Continue to use funding to invite specialists in for new and exciting sports and activities that our children do not usually get a chance to experience. </w:t>
            </w:r>
          </w:p>
          <w:p w14:paraId="44236DB3" w14:textId="77777777" w:rsidR="0078357D" w:rsidRPr="00F031E5" w:rsidRDefault="0078357D">
            <w:pPr>
              <w:pStyle w:val="TableParagraph"/>
              <w:ind w:left="0"/>
              <w:rPr>
                <w:rFonts w:asciiTheme="minorHAnsi" w:hAnsiTheme="minorHAnsi" w:cstheme="minorHAnsi"/>
                <w:sz w:val="24"/>
              </w:rPr>
            </w:pPr>
          </w:p>
          <w:p w14:paraId="1ED495B7" w14:textId="7777777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Dodgeball Club will be delivered in house by internal staff. </w:t>
            </w:r>
          </w:p>
          <w:p w14:paraId="445C0E38" w14:textId="77777777" w:rsidR="0078357D" w:rsidRPr="00F031E5" w:rsidRDefault="0078357D">
            <w:pPr>
              <w:pStyle w:val="TableParagraph"/>
              <w:ind w:left="0"/>
              <w:rPr>
                <w:rFonts w:asciiTheme="minorHAnsi" w:hAnsiTheme="minorHAnsi" w:cstheme="minorHAnsi"/>
                <w:sz w:val="24"/>
              </w:rPr>
            </w:pPr>
          </w:p>
          <w:p w14:paraId="563F10BC" w14:textId="7777777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Archery set to be maintained and staff to receive CPD to support the delivery of sessions both within PE and at lunchtimes. </w:t>
            </w:r>
          </w:p>
          <w:p w14:paraId="47D75B60" w14:textId="77777777" w:rsidR="0078357D" w:rsidRPr="00F031E5" w:rsidRDefault="0078357D">
            <w:pPr>
              <w:pStyle w:val="TableParagraph"/>
              <w:ind w:left="0"/>
              <w:rPr>
                <w:rFonts w:asciiTheme="minorHAnsi" w:hAnsiTheme="minorHAnsi" w:cstheme="minorHAnsi"/>
                <w:sz w:val="24"/>
              </w:rPr>
            </w:pPr>
          </w:p>
          <w:p w14:paraId="4B5CD017" w14:textId="77777777" w:rsidR="0078357D" w:rsidRPr="00F031E5" w:rsidRDefault="0078357D">
            <w:pPr>
              <w:pStyle w:val="TableParagraph"/>
              <w:ind w:left="0"/>
              <w:rPr>
                <w:rFonts w:asciiTheme="minorHAnsi" w:hAnsiTheme="minorHAnsi" w:cstheme="minorHAnsi"/>
                <w:sz w:val="24"/>
              </w:rPr>
            </w:pPr>
          </w:p>
          <w:p w14:paraId="2C993707" w14:textId="77777777" w:rsidR="0078357D" w:rsidRPr="00F031E5" w:rsidRDefault="0078357D">
            <w:pPr>
              <w:pStyle w:val="TableParagraph"/>
              <w:ind w:left="0"/>
              <w:rPr>
                <w:rFonts w:asciiTheme="minorHAnsi" w:hAnsiTheme="minorHAnsi" w:cstheme="minorHAnsi"/>
                <w:sz w:val="24"/>
              </w:rPr>
            </w:pPr>
          </w:p>
          <w:p w14:paraId="28CECE50" w14:textId="77777777" w:rsidR="0078357D" w:rsidRPr="00F031E5" w:rsidRDefault="0078357D">
            <w:pPr>
              <w:pStyle w:val="TableParagraph"/>
              <w:ind w:left="0"/>
              <w:rPr>
                <w:rFonts w:asciiTheme="minorHAnsi" w:hAnsiTheme="minorHAnsi" w:cstheme="minorHAnsi"/>
                <w:sz w:val="24"/>
              </w:rPr>
            </w:pPr>
          </w:p>
          <w:p w14:paraId="09755960" w14:textId="77777777" w:rsidR="0078357D" w:rsidRPr="00F031E5" w:rsidRDefault="0078357D">
            <w:pPr>
              <w:pStyle w:val="TableParagraph"/>
              <w:ind w:left="0"/>
              <w:rPr>
                <w:rFonts w:asciiTheme="minorHAnsi" w:hAnsiTheme="minorHAnsi" w:cstheme="minorHAnsi"/>
                <w:sz w:val="24"/>
              </w:rPr>
            </w:pPr>
          </w:p>
          <w:p w14:paraId="70242C54" w14:textId="77777777" w:rsidR="0078357D" w:rsidRPr="00F031E5" w:rsidRDefault="0078357D">
            <w:pPr>
              <w:pStyle w:val="TableParagraph"/>
              <w:ind w:left="0"/>
              <w:rPr>
                <w:rFonts w:asciiTheme="minorHAnsi" w:hAnsiTheme="minorHAnsi" w:cstheme="minorHAnsi"/>
                <w:sz w:val="24"/>
              </w:rPr>
            </w:pPr>
          </w:p>
          <w:p w14:paraId="555DE5CC" w14:textId="77777777" w:rsidR="0078357D" w:rsidRPr="00F031E5" w:rsidRDefault="0078357D">
            <w:pPr>
              <w:pStyle w:val="TableParagraph"/>
              <w:ind w:left="0"/>
              <w:rPr>
                <w:rFonts w:asciiTheme="minorHAnsi" w:hAnsiTheme="minorHAnsi" w:cstheme="minorHAnsi"/>
                <w:sz w:val="24"/>
              </w:rPr>
            </w:pPr>
          </w:p>
          <w:p w14:paraId="1EDC90E0" w14:textId="77777777" w:rsidR="0078357D" w:rsidRPr="00F031E5" w:rsidRDefault="0078357D">
            <w:pPr>
              <w:pStyle w:val="TableParagraph"/>
              <w:ind w:left="0"/>
              <w:rPr>
                <w:rFonts w:asciiTheme="minorHAnsi" w:hAnsiTheme="minorHAnsi" w:cstheme="minorHAnsi"/>
                <w:sz w:val="24"/>
              </w:rPr>
            </w:pPr>
          </w:p>
          <w:p w14:paraId="5CDE865B" w14:textId="77777777" w:rsidR="0078357D" w:rsidRPr="00F031E5" w:rsidRDefault="0078357D">
            <w:pPr>
              <w:pStyle w:val="TableParagraph"/>
              <w:ind w:left="0"/>
              <w:rPr>
                <w:rFonts w:asciiTheme="minorHAnsi" w:hAnsiTheme="minorHAnsi" w:cstheme="minorHAnsi"/>
                <w:sz w:val="24"/>
              </w:rPr>
            </w:pPr>
          </w:p>
          <w:p w14:paraId="0FAAAD6E" w14:textId="77777777" w:rsidR="0078357D" w:rsidRPr="00F031E5" w:rsidRDefault="0078357D">
            <w:pPr>
              <w:pStyle w:val="TableParagraph"/>
              <w:ind w:left="0"/>
              <w:rPr>
                <w:rFonts w:asciiTheme="minorHAnsi" w:hAnsiTheme="minorHAnsi" w:cstheme="minorHAnsi"/>
                <w:sz w:val="24"/>
              </w:rPr>
            </w:pPr>
          </w:p>
          <w:p w14:paraId="2A5B6EA6" w14:textId="77777777" w:rsidR="0078357D" w:rsidRPr="00F031E5" w:rsidRDefault="0078357D">
            <w:pPr>
              <w:pStyle w:val="TableParagraph"/>
              <w:ind w:left="0"/>
              <w:rPr>
                <w:rFonts w:asciiTheme="minorHAnsi" w:hAnsiTheme="minorHAnsi" w:cstheme="minorHAnsi"/>
                <w:sz w:val="24"/>
              </w:rPr>
            </w:pPr>
          </w:p>
          <w:p w14:paraId="60BF2286" w14:textId="77777777" w:rsidR="0078357D" w:rsidRPr="00F031E5" w:rsidRDefault="0078357D">
            <w:pPr>
              <w:pStyle w:val="TableParagraph"/>
              <w:ind w:left="0"/>
              <w:rPr>
                <w:rFonts w:asciiTheme="minorHAnsi" w:hAnsiTheme="minorHAnsi" w:cstheme="minorHAnsi"/>
                <w:sz w:val="24"/>
              </w:rPr>
            </w:pPr>
          </w:p>
          <w:p w14:paraId="4B9F3094" w14:textId="77777777" w:rsidR="0078357D" w:rsidRPr="00F031E5" w:rsidRDefault="0078357D">
            <w:pPr>
              <w:pStyle w:val="TableParagraph"/>
              <w:ind w:left="0"/>
              <w:rPr>
                <w:rFonts w:asciiTheme="minorHAnsi" w:hAnsiTheme="minorHAnsi" w:cstheme="minorHAnsi"/>
                <w:sz w:val="24"/>
              </w:rPr>
            </w:pPr>
          </w:p>
          <w:p w14:paraId="637642E6" w14:textId="77777777" w:rsidR="0078357D" w:rsidRPr="00F031E5" w:rsidRDefault="0078357D">
            <w:pPr>
              <w:pStyle w:val="TableParagraph"/>
              <w:ind w:left="0"/>
              <w:rPr>
                <w:rFonts w:asciiTheme="minorHAnsi" w:hAnsiTheme="minorHAnsi" w:cstheme="minorHAnsi"/>
                <w:sz w:val="24"/>
              </w:rPr>
            </w:pPr>
          </w:p>
          <w:p w14:paraId="4A37E600" w14:textId="7777777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Balanceability training for staff booked for October ‘23’ </w:t>
            </w:r>
          </w:p>
          <w:p w14:paraId="68DD72B6" w14:textId="77777777" w:rsidR="0078357D" w:rsidRPr="00F031E5" w:rsidRDefault="0078357D">
            <w:pPr>
              <w:pStyle w:val="TableParagraph"/>
              <w:ind w:left="0"/>
              <w:rPr>
                <w:rFonts w:asciiTheme="minorHAnsi" w:hAnsiTheme="minorHAnsi" w:cstheme="minorHAnsi"/>
                <w:sz w:val="24"/>
              </w:rPr>
            </w:pPr>
            <w:r w:rsidRPr="00F031E5">
              <w:rPr>
                <w:rFonts w:asciiTheme="minorHAnsi" w:hAnsiTheme="minorHAnsi" w:cstheme="minorHAnsi"/>
                <w:sz w:val="24"/>
              </w:rPr>
              <w:t xml:space="preserve">Bikes and equipment to be maintained regularly to allow for it to be used for many years to come. </w:t>
            </w:r>
          </w:p>
          <w:p w14:paraId="4843ADF6" w14:textId="2F13A6E9" w:rsidR="00F031E5" w:rsidRDefault="00F031E5">
            <w:pPr>
              <w:pStyle w:val="TableParagraph"/>
              <w:ind w:left="0"/>
              <w:rPr>
                <w:rFonts w:asciiTheme="minorHAnsi" w:hAnsiTheme="minorHAnsi" w:cstheme="minorHAnsi"/>
                <w:sz w:val="24"/>
              </w:rPr>
            </w:pPr>
          </w:p>
          <w:p w14:paraId="1FF707EC" w14:textId="62F7A2F4" w:rsidR="00DE66DF" w:rsidRDefault="00DE66DF">
            <w:pPr>
              <w:pStyle w:val="TableParagraph"/>
              <w:ind w:left="0"/>
              <w:rPr>
                <w:rFonts w:asciiTheme="minorHAnsi" w:hAnsiTheme="minorHAnsi" w:cstheme="minorHAnsi"/>
                <w:sz w:val="24"/>
              </w:rPr>
            </w:pPr>
          </w:p>
          <w:p w14:paraId="513349A6" w14:textId="379D4B6F" w:rsidR="00DE66DF" w:rsidRDefault="00DE66DF">
            <w:pPr>
              <w:pStyle w:val="TableParagraph"/>
              <w:ind w:left="0"/>
              <w:rPr>
                <w:rFonts w:asciiTheme="minorHAnsi" w:hAnsiTheme="minorHAnsi" w:cstheme="minorHAnsi"/>
                <w:sz w:val="24"/>
              </w:rPr>
            </w:pPr>
          </w:p>
          <w:p w14:paraId="2863AAE8" w14:textId="12A047FF" w:rsidR="00DE66DF" w:rsidRDefault="00DE66DF">
            <w:pPr>
              <w:pStyle w:val="TableParagraph"/>
              <w:ind w:left="0"/>
              <w:rPr>
                <w:rFonts w:asciiTheme="minorHAnsi" w:hAnsiTheme="minorHAnsi" w:cstheme="minorHAnsi"/>
                <w:sz w:val="24"/>
              </w:rPr>
            </w:pPr>
          </w:p>
          <w:p w14:paraId="29F6C094" w14:textId="7A46B76B" w:rsidR="00DE66DF" w:rsidRDefault="00DE66DF">
            <w:pPr>
              <w:pStyle w:val="TableParagraph"/>
              <w:ind w:left="0"/>
              <w:rPr>
                <w:rFonts w:asciiTheme="minorHAnsi" w:hAnsiTheme="minorHAnsi" w:cstheme="minorHAnsi"/>
                <w:sz w:val="24"/>
              </w:rPr>
            </w:pPr>
          </w:p>
          <w:p w14:paraId="05F772EB" w14:textId="01005C58" w:rsidR="00DE66DF" w:rsidRDefault="00DE66DF">
            <w:pPr>
              <w:pStyle w:val="TableParagraph"/>
              <w:ind w:left="0"/>
              <w:rPr>
                <w:rFonts w:asciiTheme="minorHAnsi" w:hAnsiTheme="minorHAnsi" w:cstheme="minorHAnsi"/>
                <w:sz w:val="24"/>
              </w:rPr>
            </w:pPr>
          </w:p>
          <w:p w14:paraId="05E34D93" w14:textId="7C23BD51" w:rsidR="00DE66DF" w:rsidRDefault="00DE66DF">
            <w:pPr>
              <w:pStyle w:val="TableParagraph"/>
              <w:ind w:left="0"/>
              <w:rPr>
                <w:rFonts w:asciiTheme="minorHAnsi" w:hAnsiTheme="minorHAnsi" w:cstheme="minorHAnsi"/>
                <w:sz w:val="24"/>
              </w:rPr>
            </w:pPr>
          </w:p>
          <w:p w14:paraId="0222CB9E" w14:textId="0BEA11F1" w:rsidR="00DE66DF" w:rsidRDefault="00DE66DF">
            <w:pPr>
              <w:pStyle w:val="TableParagraph"/>
              <w:ind w:left="0"/>
              <w:rPr>
                <w:rFonts w:asciiTheme="minorHAnsi" w:hAnsiTheme="minorHAnsi" w:cstheme="minorHAnsi"/>
                <w:sz w:val="24"/>
              </w:rPr>
            </w:pPr>
          </w:p>
          <w:p w14:paraId="2DBEFE1B" w14:textId="13271B15" w:rsidR="00DE66DF" w:rsidRDefault="00DE66DF">
            <w:pPr>
              <w:pStyle w:val="TableParagraph"/>
              <w:ind w:left="0"/>
              <w:rPr>
                <w:rFonts w:asciiTheme="minorHAnsi" w:hAnsiTheme="minorHAnsi" w:cstheme="minorHAnsi"/>
                <w:sz w:val="24"/>
              </w:rPr>
            </w:pPr>
          </w:p>
          <w:p w14:paraId="5E46B195" w14:textId="77777777" w:rsidR="00DE66DF" w:rsidRPr="00F031E5" w:rsidRDefault="00DE66DF">
            <w:pPr>
              <w:pStyle w:val="TableParagraph"/>
              <w:ind w:left="0"/>
              <w:rPr>
                <w:rFonts w:asciiTheme="minorHAnsi" w:hAnsiTheme="minorHAnsi" w:cstheme="minorHAnsi"/>
                <w:sz w:val="24"/>
              </w:rPr>
            </w:pPr>
          </w:p>
          <w:p w14:paraId="23C85753" w14:textId="77777777" w:rsidR="00F031E5" w:rsidRPr="00F031E5" w:rsidRDefault="00F031E5">
            <w:pPr>
              <w:pStyle w:val="TableParagraph"/>
              <w:ind w:left="0"/>
              <w:rPr>
                <w:rFonts w:asciiTheme="minorHAnsi" w:hAnsiTheme="minorHAnsi" w:cstheme="minorHAnsi"/>
                <w:sz w:val="24"/>
              </w:rPr>
            </w:pPr>
          </w:p>
          <w:p w14:paraId="1BAECDBE" w14:textId="77777777" w:rsidR="00F031E5" w:rsidRPr="00F031E5" w:rsidRDefault="00F031E5">
            <w:pPr>
              <w:pStyle w:val="TableParagraph"/>
              <w:ind w:left="0"/>
              <w:rPr>
                <w:rFonts w:asciiTheme="minorHAnsi" w:hAnsiTheme="minorHAnsi" w:cstheme="minorHAnsi"/>
                <w:sz w:val="24"/>
              </w:rPr>
            </w:pPr>
          </w:p>
          <w:p w14:paraId="568A7F40" w14:textId="77777777" w:rsidR="00F031E5" w:rsidRPr="00F031E5" w:rsidRDefault="00F031E5">
            <w:pPr>
              <w:pStyle w:val="TableParagraph"/>
              <w:ind w:left="0"/>
              <w:rPr>
                <w:rFonts w:asciiTheme="minorHAnsi" w:hAnsiTheme="minorHAnsi" w:cstheme="minorHAnsi"/>
                <w:sz w:val="24"/>
              </w:rPr>
            </w:pPr>
          </w:p>
          <w:p w14:paraId="3D80655E" w14:textId="77777777" w:rsidR="00F031E5" w:rsidRPr="00F031E5" w:rsidRDefault="00F031E5">
            <w:pPr>
              <w:pStyle w:val="TableParagraph"/>
              <w:ind w:left="0"/>
              <w:rPr>
                <w:rFonts w:asciiTheme="minorHAnsi" w:hAnsiTheme="minorHAnsi" w:cstheme="minorHAnsi"/>
                <w:sz w:val="24"/>
              </w:rPr>
            </w:pPr>
          </w:p>
          <w:p w14:paraId="57D3C20C" w14:textId="7EEEF59A" w:rsidR="00F031E5" w:rsidRPr="00F031E5" w:rsidRDefault="00F031E5" w:rsidP="00F031E5"/>
        </w:tc>
      </w:tr>
    </w:tbl>
    <w:p w14:paraId="2687EAB1" w14:textId="77777777" w:rsidR="000E0A50" w:rsidRPr="00F031E5" w:rsidRDefault="000E0A50">
      <w:pPr>
        <w:rPr>
          <w:rFonts w:asciiTheme="minorHAnsi" w:hAnsiTheme="minorHAnsi" w:cstheme="minorHAnsi"/>
          <w:sz w:val="24"/>
        </w:rPr>
        <w:sectPr w:rsidR="000E0A50" w:rsidRPr="00F031E5">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F031E5" w14:paraId="2DBC6711" w14:textId="77777777">
        <w:trPr>
          <w:trHeight w:val="352"/>
        </w:trPr>
        <w:tc>
          <w:tcPr>
            <w:tcW w:w="12302" w:type="dxa"/>
            <w:gridSpan w:val="4"/>
            <w:vMerge w:val="restart"/>
          </w:tcPr>
          <w:p w14:paraId="47434C43"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b/>
                <w:color w:val="00B9F2"/>
                <w:sz w:val="24"/>
              </w:rPr>
              <w:t>Key</w:t>
            </w:r>
            <w:r w:rsidRPr="00F031E5">
              <w:rPr>
                <w:rFonts w:asciiTheme="minorHAnsi" w:hAnsiTheme="minorHAnsi" w:cstheme="minorHAnsi"/>
                <w:b/>
                <w:color w:val="00B9F2"/>
                <w:spacing w:val="-10"/>
                <w:sz w:val="24"/>
              </w:rPr>
              <w:t xml:space="preserve"> </w:t>
            </w:r>
            <w:r w:rsidRPr="00F031E5">
              <w:rPr>
                <w:rFonts w:asciiTheme="minorHAnsi" w:hAnsiTheme="minorHAnsi" w:cstheme="minorHAnsi"/>
                <w:b/>
                <w:color w:val="00B9F2"/>
                <w:sz w:val="24"/>
              </w:rPr>
              <w:t>indicator</w:t>
            </w:r>
            <w:r w:rsidRPr="00F031E5">
              <w:rPr>
                <w:rFonts w:asciiTheme="minorHAnsi" w:hAnsiTheme="minorHAnsi" w:cstheme="minorHAnsi"/>
                <w:b/>
                <w:color w:val="00B9F2"/>
                <w:spacing w:val="-9"/>
                <w:sz w:val="24"/>
              </w:rPr>
              <w:t xml:space="preserve"> </w:t>
            </w:r>
            <w:r w:rsidRPr="00F031E5">
              <w:rPr>
                <w:rFonts w:asciiTheme="minorHAnsi" w:hAnsiTheme="minorHAnsi" w:cstheme="minorHAnsi"/>
                <w:b/>
                <w:color w:val="00B9F2"/>
                <w:sz w:val="24"/>
              </w:rPr>
              <w:t>5:</w:t>
            </w:r>
            <w:r w:rsidRPr="00F031E5">
              <w:rPr>
                <w:rFonts w:asciiTheme="minorHAnsi" w:hAnsiTheme="minorHAnsi" w:cstheme="minorHAnsi"/>
                <w:b/>
                <w:color w:val="00B9F2"/>
                <w:spacing w:val="-10"/>
                <w:sz w:val="24"/>
              </w:rPr>
              <w:t xml:space="preserve"> </w:t>
            </w:r>
            <w:r w:rsidRPr="00F031E5">
              <w:rPr>
                <w:rFonts w:asciiTheme="minorHAnsi" w:hAnsiTheme="minorHAnsi" w:cstheme="minorHAnsi"/>
                <w:color w:val="00B9F2"/>
                <w:sz w:val="24"/>
              </w:rPr>
              <w:t>Increased</w:t>
            </w:r>
            <w:r w:rsidRPr="00F031E5">
              <w:rPr>
                <w:rFonts w:asciiTheme="minorHAnsi" w:hAnsiTheme="minorHAnsi" w:cstheme="minorHAnsi"/>
                <w:color w:val="00B9F2"/>
                <w:spacing w:val="-9"/>
                <w:sz w:val="24"/>
              </w:rPr>
              <w:t xml:space="preserve"> </w:t>
            </w:r>
            <w:r w:rsidRPr="00F031E5">
              <w:rPr>
                <w:rFonts w:asciiTheme="minorHAnsi" w:hAnsiTheme="minorHAnsi" w:cstheme="minorHAnsi"/>
                <w:color w:val="00B9F2"/>
                <w:sz w:val="24"/>
              </w:rPr>
              <w:t>participation</w:t>
            </w:r>
            <w:r w:rsidRPr="00F031E5">
              <w:rPr>
                <w:rFonts w:asciiTheme="minorHAnsi" w:hAnsiTheme="minorHAnsi" w:cstheme="minorHAnsi"/>
                <w:color w:val="00B9F2"/>
                <w:spacing w:val="-10"/>
                <w:sz w:val="24"/>
              </w:rPr>
              <w:t xml:space="preserve"> </w:t>
            </w:r>
            <w:r w:rsidRPr="00F031E5">
              <w:rPr>
                <w:rFonts w:asciiTheme="minorHAnsi" w:hAnsiTheme="minorHAnsi" w:cstheme="minorHAnsi"/>
                <w:color w:val="00B9F2"/>
                <w:sz w:val="24"/>
              </w:rPr>
              <w:t>in</w:t>
            </w:r>
            <w:r w:rsidRPr="00F031E5">
              <w:rPr>
                <w:rFonts w:asciiTheme="minorHAnsi" w:hAnsiTheme="minorHAnsi" w:cstheme="minorHAnsi"/>
                <w:color w:val="00B9F2"/>
                <w:spacing w:val="-10"/>
                <w:sz w:val="24"/>
              </w:rPr>
              <w:t xml:space="preserve"> </w:t>
            </w:r>
            <w:r w:rsidRPr="00F031E5">
              <w:rPr>
                <w:rFonts w:asciiTheme="minorHAnsi" w:hAnsiTheme="minorHAnsi" w:cstheme="minorHAnsi"/>
                <w:color w:val="00B9F2"/>
                <w:sz w:val="24"/>
              </w:rPr>
              <w:t>competitive</w:t>
            </w:r>
            <w:r w:rsidRPr="00F031E5">
              <w:rPr>
                <w:rFonts w:asciiTheme="minorHAnsi" w:hAnsiTheme="minorHAnsi" w:cstheme="minorHAnsi"/>
                <w:color w:val="00B9F2"/>
                <w:spacing w:val="-10"/>
                <w:sz w:val="24"/>
              </w:rPr>
              <w:t xml:space="preserve"> </w:t>
            </w:r>
            <w:r w:rsidRPr="00F031E5">
              <w:rPr>
                <w:rFonts w:asciiTheme="minorHAnsi" w:hAnsiTheme="minorHAnsi" w:cstheme="minorHAnsi"/>
                <w:color w:val="00B9F2"/>
                <w:spacing w:val="-2"/>
                <w:sz w:val="24"/>
              </w:rPr>
              <w:t>sport</w:t>
            </w:r>
          </w:p>
        </w:tc>
        <w:tc>
          <w:tcPr>
            <w:tcW w:w="3076" w:type="dxa"/>
          </w:tcPr>
          <w:p w14:paraId="7BD17683" w14:textId="77777777" w:rsidR="000E0A50" w:rsidRPr="00F031E5" w:rsidRDefault="00CD0B3C">
            <w:pPr>
              <w:pStyle w:val="TableParagraph"/>
              <w:spacing w:line="263" w:lineRule="exact"/>
              <w:ind w:left="28"/>
              <w:rPr>
                <w:rFonts w:asciiTheme="minorHAnsi" w:hAnsiTheme="minorHAnsi" w:cstheme="minorHAnsi"/>
                <w:sz w:val="24"/>
              </w:rPr>
            </w:pPr>
            <w:r w:rsidRPr="00F031E5">
              <w:rPr>
                <w:rFonts w:asciiTheme="minorHAnsi" w:hAnsiTheme="minorHAnsi" w:cstheme="minorHAnsi"/>
                <w:color w:val="231F20"/>
                <w:sz w:val="24"/>
              </w:rPr>
              <w:t>Percentage</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10"/>
                <w:sz w:val="24"/>
              </w:rPr>
              <w:t xml:space="preserve"> </w:t>
            </w:r>
            <w:r w:rsidRPr="00F031E5">
              <w:rPr>
                <w:rFonts w:asciiTheme="minorHAnsi" w:hAnsiTheme="minorHAnsi" w:cstheme="minorHAnsi"/>
                <w:color w:val="231F20"/>
                <w:sz w:val="24"/>
              </w:rPr>
              <w:t>total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pacing w:val="-2"/>
                <w:sz w:val="24"/>
              </w:rPr>
              <w:t>allocation:</w:t>
            </w:r>
          </w:p>
        </w:tc>
      </w:tr>
      <w:tr w:rsidR="000E0A50" w:rsidRPr="00F031E5" w14:paraId="04EA598C" w14:textId="77777777">
        <w:trPr>
          <w:trHeight w:val="296"/>
        </w:trPr>
        <w:tc>
          <w:tcPr>
            <w:tcW w:w="12302" w:type="dxa"/>
            <w:gridSpan w:val="4"/>
            <w:vMerge/>
            <w:tcBorders>
              <w:top w:val="nil"/>
            </w:tcBorders>
          </w:tcPr>
          <w:p w14:paraId="2FCACB2C" w14:textId="77777777" w:rsidR="000E0A50" w:rsidRPr="00F031E5" w:rsidRDefault="000E0A50">
            <w:pPr>
              <w:rPr>
                <w:rFonts w:asciiTheme="minorHAnsi" w:hAnsiTheme="minorHAnsi" w:cstheme="minorHAnsi"/>
                <w:sz w:val="2"/>
                <w:szCs w:val="2"/>
              </w:rPr>
            </w:pPr>
          </w:p>
        </w:tc>
        <w:tc>
          <w:tcPr>
            <w:tcW w:w="3076" w:type="dxa"/>
          </w:tcPr>
          <w:p w14:paraId="11E12237" w14:textId="7BA137F2" w:rsidR="000E0A50" w:rsidRPr="00F031E5" w:rsidRDefault="00F031E5" w:rsidP="00F031E5">
            <w:pPr>
              <w:pStyle w:val="TableParagraph"/>
              <w:spacing w:before="45"/>
              <w:ind w:left="35"/>
              <w:jc w:val="center"/>
              <w:rPr>
                <w:rFonts w:asciiTheme="minorHAnsi" w:hAnsiTheme="minorHAnsi" w:cstheme="minorHAnsi"/>
                <w:b/>
                <w:bCs/>
              </w:rPr>
            </w:pPr>
            <w:r w:rsidRPr="00F031E5">
              <w:rPr>
                <w:rFonts w:asciiTheme="minorHAnsi" w:hAnsiTheme="minorHAnsi" w:cstheme="minorHAnsi"/>
                <w:b/>
                <w:bCs/>
                <w:w w:val="101"/>
              </w:rPr>
              <w:t>18.6</w:t>
            </w:r>
            <w:r w:rsidR="00CD0B3C" w:rsidRPr="00F031E5">
              <w:rPr>
                <w:rFonts w:asciiTheme="minorHAnsi" w:hAnsiTheme="minorHAnsi" w:cstheme="minorHAnsi"/>
                <w:b/>
                <w:bCs/>
                <w:w w:val="101"/>
              </w:rPr>
              <w:t>%</w:t>
            </w:r>
          </w:p>
        </w:tc>
      </w:tr>
      <w:tr w:rsidR="000E0A50" w:rsidRPr="00F031E5" w14:paraId="234CDEBC" w14:textId="77777777">
        <w:trPr>
          <w:trHeight w:val="402"/>
        </w:trPr>
        <w:tc>
          <w:tcPr>
            <w:tcW w:w="3758" w:type="dxa"/>
          </w:tcPr>
          <w:p w14:paraId="2D7A00DD" w14:textId="77777777" w:rsidR="000E0A50" w:rsidRPr="00F031E5" w:rsidRDefault="00CD0B3C">
            <w:pPr>
              <w:pStyle w:val="TableParagraph"/>
              <w:spacing w:before="21"/>
              <w:ind w:left="1560" w:right="1540"/>
              <w:jc w:val="center"/>
              <w:rPr>
                <w:rFonts w:asciiTheme="minorHAnsi" w:hAnsiTheme="minorHAnsi" w:cstheme="minorHAnsi"/>
                <w:b/>
                <w:sz w:val="24"/>
              </w:rPr>
            </w:pPr>
            <w:r w:rsidRPr="00F031E5">
              <w:rPr>
                <w:rFonts w:asciiTheme="minorHAnsi" w:hAnsiTheme="minorHAnsi" w:cstheme="minorHAnsi"/>
                <w:b/>
                <w:color w:val="231F20"/>
                <w:spacing w:val="-2"/>
                <w:sz w:val="24"/>
              </w:rPr>
              <w:lastRenderedPageBreak/>
              <w:t>Intent</w:t>
            </w:r>
          </w:p>
        </w:tc>
        <w:tc>
          <w:tcPr>
            <w:tcW w:w="5121" w:type="dxa"/>
            <w:gridSpan w:val="2"/>
          </w:tcPr>
          <w:p w14:paraId="3C7FF02F" w14:textId="77777777" w:rsidR="000E0A50" w:rsidRPr="00F031E5" w:rsidRDefault="00CD0B3C">
            <w:pPr>
              <w:pStyle w:val="TableParagraph"/>
              <w:spacing w:before="21"/>
              <w:ind w:left="1747" w:right="1727"/>
              <w:jc w:val="center"/>
              <w:rPr>
                <w:rFonts w:asciiTheme="minorHAnsi" w:hAnsiTheme="minorHAnsi" w:cstheme="minorHAnsi"/>
                <w:b/>
                <w:sz w:val="24"/>
              </w:rPr>
            </w:pPr>
            <w:r w:rsidRPr="00F031E5">
              <w:rPr>
                <w:rFonts w:asciiTheme="minorHAnsi" w:hAnsiTheme="minorHAnsi" w:cstheme="minorHAnsi"/>
                <w:b/>
                <w:color w:val="231F20"/>
                <w:spacing w:val="-2"/>
                <w:sz w:val="24"/>
              </w:rPr>
              <w:t>Implementation</w:t>
            </w:r>
          </w:p>
        </w:tc>
        <w:tc>
          <w:tcPr>
            <w:tcW w:w="3423" w:type="dxa"/>
          </w:tcPr>
          <w:p w14:paraId="132E0302" w14:textId="77777777" w:rsidR="000E0A50" w:rsidRPr="00F031E5" w:rsidRDefault="00CD0B3C">
            <w:pPr>
              <w:pStyle w:val="TableParagraph"/>
              <w:spacing w:before="21"/>
              <w:ind w:left="1352" w:right="1331"/>
              <w:jc w:val="center"/>
              <w:rPr>
                <w:rFonts w:asciiTheme="minorHAnsi" w:hAnsiTheme="minorHAnsi" w:cstheme="minorHAnsi"/>
                <w:b/>
                <w:sz w:val="24"/>
              </w:rPr>
            </w:pPr>
            <w:r w:rsidRPr="00F031E5">
              <w:rPr>
                <w:rFonts w:asciiTheme="minorHAnsi" w:hAnsiTheme="minorHAnsi" w:cstheme="minorHAnsi"/>
                <w:b/>
                <w:color w:val="231F20"/>
                <w:spacing w:val="-2"/>
                <w:sz w:val="24"/>
              </w:rPr>
              <w:t>Impact</w:t>
            </w:r>
          </w:p>
        </w:tc>
        <w:tc>
          <w:tcPr>
            <w:tcW w:w="3076" w:type="dxa"/>
          </w:tcPr>
          <w:p w14:paraId="67362596" w14:textId="77777777" w:rsidR="000E0A50" w:rsidRPr="00F031E5" w:rsidRDefault="000E0A50">
            <w:pPr>
              <w:pStyle w:val="TableParagraph"/>
              <w:ind w:left="0"/>
              <w:rPr>
                <w:rFonts w:asciiTheme="minorHAnsi" w:hAnsiTheme="minorHAnsi" w:cstheme="minorHAnsi"/>
              </w:rPr>
            </w:pPr>
          </w:p>
        </w:tc>
      </w:tr>
      <w:tr w:rsidR="000E0A50" w:rsidRPr="00F031E5" w14:paraId="3C5091A6" w14:textId="77777777">
        <w:trPr>
          <w:trHeight w:val="333"/>
        </w:trPr>
        <w:tc>
          <w:tcPr>
            <w:tcW w:w="3758" w:type="dxa"/>
            <w:tcBorders>
              <w:bottom w:val="nil"/>
            </w:tcBorders>
          </w:tcPr>
          <w:p w14:paraId="570993B5"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Your</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school</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focus</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should</w:t>
            </w:r>
            <w:r w:rsidRPr="00F031E5">
              <w:rPr>
                <w:rFonts w:asciiTheme="minorHAnsi" w:hAnsiTheme="minorHAnsi" w:cstheme="minorHAnsi"/>
                <w:color w:val="231F20"/>
                <w:spacing w:val="-9"/>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pacing w:val="-2"/>
                <w:sz w:val="24"/>
              </w:rPr>
              <w:t>clear</w:t>
            </w:r>
          </w:p>
        </w:tc>
        <w:tc>
          <w:tcPr>
            <w:tcW w:w="3458" w:type="dxa"/>
            <w:tcBorders>
              <w:bottom w:val="nil"/>
            </w:tcBorders>
          </w:tcPr>
          <w:p w14:paraId="2574768D"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Make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sure</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your</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z w:val="24"/>
              </w:rPr>
              <w:t>actions</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5"/>
                <w:sz w:val="24"/>
              </w:rPr>
              <w:t>to</w:t>
            </w:r>
          </w:p>
        </w:tc>
        <w:tc>
          <w:tcPr>
            <w:tcW w:w="1663" w:type="dxa"/>
            <w:tcBorders>
              <w:bottom w:val="nil"/>
            </w:tcBorders>
          </w:tcPr>
          <w:p w14:paraId="7FF4B2FF"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pacing w:val="-2"/>
                <w:sz w:val="24"/>
              </w:rPr>
              <w:t>Funding</w:t>
            </w:r>
          </w:p>
        </w:tc>
        <w:tc>
          <w:tcPr>
            <w:tcW w:w="3423" w:type="dxa"/>
            <w:tcBorders>
              <w:bottom w:val="nil"/>
            </w:tcBorders>
          </w:tcPr>
          <w:p w14:paraId="6983CE2E"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Evidence</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of</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impact:</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do</w:t>
            </w:r>
          </w:p>
        </w:tc>
        <w:tc>
          <w:tcPr>
            <w:tcW w:w="3076" w:type="dxa"/>
            <w:tcBorders>
              <w:bottom w:val="nil"/>
            </w:tcBorders>
          </w:tcPr>
          <w:p w14:paraId="0089AA22" w14:textId="77777777" w:rsidR="000E0A50" w:rsidRPr="00F031E5" w:rsidRDefault="00CD0B3C">
            <w:pPr>
              <w:pStyle w:val="TableParagraph"/>
              <w:spacing w:before="21" w:line="293" w:lineRule="exact"/>
              <w:rPr>
                <w:rFonts w:asciiTheme="minorHAnsi" w:hAnsiTheme="minorHAnsi" w:cstheme="minorHAnsi"/>
                <w:sz w:val="24"/>
              </w:rPr>
            </w:pPr>
            <w:r w:rsidRPr="00F031E5">
              <w:rPr>
                <w:rFonts w:asciiTheme="minorHAnsi" w:hAnsiTheme="minorHAnsi" w:cstheme="minorHAnsi"/>
                <w:color w:val="231F20"/>
                <w:sz w:val="24"/>
              </w:rPr>
              <w:t>Sustainability</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5"/>
                <w:sz w:val="24"/>
              </w:rPr>
              <w:t xml:space="preserve"> </w:t>
            </w:r>
            <w:r w:rsidRPr="00F031E5">
              <w:rPr>
                <w:rFonts w:asciiTheme="minorHAnsi" w:hAnsiTheme="minorHAnsi" w:cstheme="minorHAnsi"/>
                <w:color w:val="231F20"/>
                <w:spacing w:val="-2"/>
                <w:sz w:val="24"/>
              </w:rPr>
              <w:t>suggested</w:t>
            </w:r>
          </w:p>
        </w:tc>
      </w:tr>
      <w:tr w:rsidR="000E0A50" w:rsidRPr="00F031E5" w14:paraId="20A0717D" w14:textId="77777777">
        <w:trPr>
          <w:trHeight w:val="288"/>
        </w:trPr>
        <w:tc>
          <w:tcPr>
            <w:tcW w:w="3758" w:type="dxa"/>
            <w:tcBorders>
              <w:top w:val="nil"/>
              <w:bottom w:val="nil"/>
            </w:tcBorders>
          </w:tcPr>
          <w:p w14:paraId="79F06917"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you</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want</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the</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pupils</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know</w:t>
            </w:r>
          </w:p>
        </w:tc>
        <w:tc>
          <w:tcPr>
            <w:tcW w:w="3458" w:type="dxa"/>
            <w:tcBorders>
              <w:top w:val="nil"/>
              <w:bottom w:val="nil"/>
            </w:tcBorders>
          </w:tcPr>
          <w:p w14:paraId="16FC9038"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achieve</w:t>
            </w:r>
            <w:r w:rsidRPr="00F031E5">
              <w:rPr>
                <w:rFonts w:asciiTheme="minorHAnsi" w:hAnsiTheme="minorHAnsi" w:cstheme="minorHAnsi"/>
                <w:color w:val="231F20"/>
                <w:spacing w:val="-8"/>
                <w:sz w:val="24"/>
              </w:rPr>
              <w:t xml:space="preserve"> </w:t>
            </w:r>
            <w:r w:rsidRPr="00F031E5">
              <w:rPr>
                <w:rFonts w:asciiTheme="minorHAnsi" w:hAnsiTheme="minorHAnsi" w:cstheme="minorHAnsi"/>
                <w:color w:val="231F20"/>
                <w:sz w:val="24"/>
              </w:rPr>
              <w:t>are</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linked</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6"/>
                <w:sz w:val="24"/>
              </w:rPr>
              <w:t xml:space="preserve"> </w:t>
            </w:r>
            <w:r w:rsidRPr="00F031E5">
              <w:rPr>
                <w:rFonts w:asciiTheme="minorHAnsi" w:hAnsiTheme="minorHAnsi" w:cstheme="minorHAnsi"/>
                <w:color w:val="231F20"/>
                <w:spacing w:val="-4"/>
                <w:sz w:val="24"/>
              </w:rPr>
              <w:t>your</w:t>
            </w:r>
          </w:p>
        </w:tc>
        <w:tc>
          <w:tcPr>
            <w:tcW w:w="1663" w:type="dxa"/>
            <w:tcBorders>
              <w:top w:val="nil"/>
              <w:bottom w:val="nil"/>
            </w:tcBorders>
          </w:tcPr>
          <w:p w14:paraId="7235675E"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allocated:</w:t>
            </w:r>
          </w:p>
        </w:tc>
        <w:tc>
          <w:tcPr>
            <w:tcW w:w="3423" w:type="dxa"/>
            <w:tcBorders>
              <w:top w:val="nil"/>
              <w:bottom w:val="nil"/>
            </w:tcBorders>
          </w:tcPr>
          <w:p w14:paraId="05CB75BE"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pupils</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know</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4"/>
                <w:sz w:val="24"/>
              </w:rPr>
              <w:t>what</w:t>
            </w:r>
          </w:p>
        </w:tc>
        <w:tc>
          <w:tcPr>
            <w:tcW w:w="3076" w:type="dxa"/>
            <w:tcBorders>
              <w:top w:val="nil"/>
              <w:bottom w:val="nil"/>
            </w:tcBorders>
          </w:tcPr>
          <w:p w14:paraId="69709F69"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next</w:t>
            </w:r>
            <w:r w:rsidRPr="00F031E5">
              <w:rPr>
                <w:rFonts w:asciiTheme="minorHAnsi" w:hAnsiTheme="minorHAnsi" w:cstheme="minorHAnsi"/>
                <w:color w:val="231F20"/>
                <w:spacing w:val="-7"/>
                <w:sz w:val="24"/>
              </w:rPr>
              <w:t xml:space="preserve"> </w:t>
            </w:r>
            <w:r w:rsidRPr="00F031E5">
              <w:rPr>
                <w:rFonts w:asciiTheme="minorHAnsi" w:hAnsiTheme="minorHAnsi" w:cstheme="minorHAnsi"/>
                <w:color w:val="231F20"/>
                <w:spacing w:val="-2"/>
                <w:sz w:val="24"/>
              </w:rPr>
              <w:t>steps:</w:t>
            </w:r>
          </w:p>
        </w:tc>
      </w:tr>
      <w:tr w:rsidR="000E0A50" w:rsidRPr="00F031E5" w14:paraId="67EF279F" w14:textId="77777777">
        <w:trPr>
          <w:trHeight w:val="287"/>
        </w:trPr>
        <w:tc>
          <w:tcPr>
            <w:tcW w:w="3758" w:type="dxa"/>
            <w:tcBorders>
              <w:top w:val="nil"/>
              <w:bottom w:val="nil"/>
            </w:tcBorders>
          </w:tcPr>
          <w:p w14:paraId="462E82EE"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and</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be</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able</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1"/>
                <w:sz w:val="24"/>
              </w:rPr>
              <w:t xml:space="preserve"> </w:t>
            </w:r>
            <w:r w:rsidRPr="00F031E5">
              <w:rPr>
                <w:rFonts w:asciiTheme="minorHAnsi" w:hAnsiTheme="minorHAnsi" w:cstheme="minorHAnsi"/>
                <w:color w:val="231F20"/>
                <w:spacing w:val="-2"/>
                <w:sz w:val="24"/>
              </w:rPr>
              <w:t>about</w:t>
            </w:r>
          </w:p>
        </w:tc>
        <w:tc>
          <w:tcPr>
            <w:tcW w:w="3458" w:type="dxa"/>
            <w:tcBorders>
              <w:top w:val="nil"/>
              <w:bottom w:val="nil"/>
            </w:tcBorders>
          </w:tcPr>
          <w:p w14:paraId="0161B8FC"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pacing w:val="-2"/>
                <w:sz w:val="24"/>
              </w:rPr>
              <w:t>intentions:</w:t>
            </w:r>
          </w:p>
        </w:tc>
        <w:tc>
          <w:tcPr>
            <w:tcW w:w="1663" w:type="dxa"/>
            <w:tcBorders>
              <w:top w:val="nil"/>
              <w:bottom w:val="nil"/>
            </w:tcBorders>
          </w:tcPr>
          <w:p w14:paraId="1D024AD4"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7BFD7217"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can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now</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z w:val="24"/>
              </w:rPr>
              <w:t>do?</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What</w:t>
            </w:r>
            <w:r w:rsidRPr="00F031E5">
              <w:rPr>
                <w:rFonts w:asciiTheme="minorHAnsi" w:hAnsiTheme="minorHAnsi" w:cstheme="minorHAnsi"/>
                <w:color w:val="231F20"/>
                <w:spacing w:val="-2"/>
                <w:sz w:val="24"/>
              </w:rPr>
              <w:t xml:space="preserve"> </w:t>
            </w:r>
            <w:r w:rsidRPr="00F031E5">
              <w:rPr>
                <w:rFonts w:asciiTheme="minorHAnsi" w:hAnsiTheme="minorHAnsi" w:cstheme="minorHAnsi"/>
                <w:color w:val="231F20"/>
                <w:spacing w:val="-5"/>
                <w:sz w:val="24"/>
              </w:rPr>
              <w:t>has</w:t>
            </w:r>
          </w:p>
        </w:tc>
        <w:tc>
          <w:tcPr>
            <w:tcW w:w="3076" w:type="dxa"/>
            <w:tcBorders>
              <w:top w:val="nil"/>
              <w:bottom w:val="nil"/>
            </w:tcBorders>
          </w:tcPr>
          <w:p w14:paraId="450EE836" w14:textId="77777777" w:rsidR="000E0A50" w:rsidRPr="00F031E5" w:rsidRDefault="000E0A50">
            <w:pPr>
              <w:pStyle w:val="TableParagraph"/>
              <w:ind w:left="0"/>
              <w:rPr>
                <w:rFonts w:asciiTheme="minorHAnsi" w:hAnsiTheme="minorHAnsi" w:cstheme="minorHAnsi"/>
                <w:sz w:val="20"/>
              </w:rPr>
            </w:pPr>
          </w:p>
        </w:tc>
      </w:tr>
      <w:tr w:rsidR="000E0A50" w:rsidRPr="00F031E5" w14:paraId="595D0FE9" w14:textId="77777777">
        <w:trPr>
          <w:trHeight w:val="288"/>
        </w:trPr>
        <w:tc>
          <w:tcPr>
            <w:tcW w:w="3758" w:type="dxa"/>
            <w:tcBorders>
              <w:top w:val="nil"/>
              <w:bottom w:val="nil"/>
            </w:tcBorders>
          </w:tcPr>
          <w:p w14:paraId="5CCFEDF4" w14:textId="77777777" w:rsidR="000E0A50" w:rsidRPr="00F031E5" w:rsidRDefault="00CD0B3C">
            <w:pPr>
              <w:pStyle w:val="TableParagraph"/>
              <w:spacing w:line="268" w:lineRule="exact"/>
              <w:rPr>
                <w:rFonts w:asciiTheme="minorHAnsi" w:hAnsiTheme="minorHAnsi" w:cstheme="minorHAnsi"/>
                <w:sz w:val="24"/>
              </w:rPr>
            </w:pPr>
            <w:r w:rsidRPr="00F031E5">
              <w:rPr>
                <w:rFonts w:asciiTheme="minorHAnsi" w:hAnsiTheme="minorHAnsi" w:cstheme="minorHAnsi"/>
                <w:color w:val="231F20"/>
                <w:sz w:val="24"/>
              </w:rPr>
              <w:t>what</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they</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need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to</w:t>
            </w:r>
            <w:r w:rsidRPr="00F031E5">
              <w:rPr>
                <w:rFonts w:asciiTheme="minorHAnsi" w:hAnsiTheme="minorHAnsi" w:cstheme="minorHAnsi"/>
                <w:color w:val="231F20"/>
                <w:spacing w:val="-4"/>
                <w:sz w:val="24"/>
              </w:rPr>
              <w:t xml:space="preserve"> </w:t>
            </w:r>
            <w:r w:rsidRPr="00F031E5">
              <w:rPr>
                <w:rFonts w:asciiTheme="minorHAnsi" w:hAnsiTheme="minorHAnsi" w:cstheme="minorHAnsi"/>
                <w:color w:val="231F20"/>
                <w:sz w:val="24"/>
              </w:rPr>
              <w:t>learn</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z w:val="24"/>
              </w:rPr>
              <w:t>and</w:t>
            </w:r>
            <w:r w:rsidRPr="00F031E5">
              <w:rPr>
                <w:rFonts w:asciiTheme="minorHAnsi" w:hAnsiTheme="minorHAnsi" w:cstheme="minorHAnsi"/>
                <w:color w:val="231F20"/>
                <w:spacing w:val="-3"/>
                <w:sz w:val="24"/>
              </w:rPr>
              <w:t xml:space="preserve"> </w:t>
            </w:r>
            <w:r w:rsidRPr="00F031E5">
              <w:rPr>
                <w:rFonts w:asciiTheme="minorHAnsi" w:hAnsiTheme="minorHAnsi" w:cstheme="minorHAnsi"/>
                <w:color w:val="231F20"/>
                <w:spacing w:val="-5"/>
                <w:sz w:val="24"/>
              </w:rPr>
              <w:t>to</w:t>
            </w:r>
          </w:p>
        </w:tc>
        <w:tc>
          <w:tcPr>
            <w:tcW w:w="3458" w:type="dxa"/>
            <w:tcBorders>
              <w:top w:val="nil"/>
              <w:bottom w:val="nil"/>
            </w:tcBorders>
          </w:tcPr>
          <w:p w14:paraId="2FE898C3" w14:textId="77777777" w:rsidR="000E0A50" w:rsidRPr="00F031E5" w:rsidRDefault="000E0A50">
            <w:pPr>
              <w:pStyle w:val="TableParagraph"/>
              <w:ind w:left="0"/>
              <w:rPr>
                <w:rFonts w:asciiTheme="minorHAnsi" w:hAnsiTheme="minorHAnsi" w:cstheme="minorHAnsi"/>
                <w:sz w:val="20"/>
              </w:rPr>
            </w:pPr>
          </w:p>
        </w:tc>
        <w:tc>
          <w:tcPr>
            <w:tcW w:w="1663" w:type="dxa"/>
            <w:tcBorders>
              <w:top w:val="nil"/>
              <w:bottom w:val="nil"/>
            </w:tcBorders>
          </w:tcPr>
          <w:p w14:paraId="093932A1" w14:textId="77777777" w:rsidR="000E0A50" w:rsidRPr="00F031E5" w:rsidRDefault="000E0A50">
            <w:pPr>
              <w:pStyle w:val="TableParagraph"/>
              <w:ind w:left="0"/>
              <w:rPr>
                <w:rFonts w:asciiTheme="minorHAnsi" w:hAnsiTheme="minorHAnsi" w:cstheme="minorHAnsi"/>
                <w:sz w:val="20"/>
              </w:rPr>
            </w:pPr>
          </w:p>
        </w:tc>
        <w:tc>
          <w:tcPr>
            <w:tcW w:w="3423" w:type="dxa"/>
            <w:tcBorders>
              <w:top w:val="nil"/>
              <w:bottom w:val="nil"/>
            </w:tcBorders>
          </w:tcPr>
          <w:p w14:paraId="72581065" w14:textId="77777777" w:rsidR="000E0A50" w:rsidRPr="00F031E5" w:rsidRDefault="00CD0B3C">
            <w:pPr>
              <w:pStyle w:val="TableParagraph"/>
              <w:spacing w:line="268" w:lineRule="exact"/>
              <w:rPr>
                <w:rFonts w:asciiTheme="minorHAnsi" w:hAnsiTheme="minorHAnsi" w:cstheme="minorHAnsi"/>
                <w:sz w:val="24"/>
              </w:rPr>
            </w:pPr>
            <w:proofErr w:type="gramStart"/>
            <w:r w:rsidRPr="00F031E5">
              <w:rPr>
                <w:rFonts w:asciiTheme="minorHAnsi" w:hAnsiTheme="minorHAnsi" w:cstheme="minorHAnsi"/>
                <w:color w:val="231F20"/>
                <w:spacing w:val="-2"/>
                <w:sz w:val="24"/>
              </w:rPr>
              <w:t>changed?:</w:t>
            </w:r>
            <w:proofErr w:type="gramEnd"/>
          </w:p>
        </w:tc>
        <w:tc>
          <w:tcPr>
            <w:tcW w:w="3076" w:type="dxa"/>
            <w:tcBorders>
              <w:top w:val="nil"/>
              <w:bottom w:val="nil"/>
            </w:tcBorders>
          </w:tcPr>
          <w:p w14:paraId="3779DE97" w14:textId="77777777" w:rsidR="000E0A50" w:rsidRPr="00F031E5" w:rsidRDefault="000E0A50">
            <w:pPr>
              <w:pStyle w:val="TableParagraph"/>
              <w:ind w:left="0"/>
              <w:rPr>
                <w:rFonts w:asciiTheme="minorHAnsi" w:hAnsiTheme="minorHAnsi" w:cstheme="minorHAnsi"/>
                <w:sz w:val="20"/>
              </w:rPr>
            </w:pPr>
          </w:p>
        </w:tc>
      </w:tr>
      <w:tr w:rsidR="000E0A50" w:rsidRPr="00F031E5" w14:paraId="32CDB708" w14:textId="77777777">
        <w:trPr>
          <w:trHeight w:val="274"/>
        </w:trPr>
        <w:tc>
          <w:tcPr>
            <w:tcW w:w="3758" w:type="dxa"/>
            <w:tcBorders>
              <w:top w:val="nil"/>
            </w:tcBorders>
          </w:tcPr>
          <w:p w14:paraId="62383B4E" w14:textId="77777777" w:rsidR="000E0A50" w:rsidRPr="00F031E5" w:rsidRDefault="00CD0B3C">
            <w:pPr>
              <w:pStyle w:val="TableParagraph"/>
              <w:spacing w:line="254" w:lineRule="exact"/>
              <w:rPr>
                <w:rFonts w:asciiTheme="minorHAnsi" w:hAnsiTheme="minorHAnsi" w:cstheme="minorHAnsi"/>
                <w:sz w:val="24"/>
              </w:rPr>
            </w:pPr>
            <w:r w:rsidRPr="00F031E5">
              <w:rPr>
                <w:rFonts w:asciiTheme="minorHAnsi" w:hAnsiTheme="minorHAnsi" w:cstheme="minorHAnsi"/>
                <w:color w:val="231F20"/>
                <w:sz w:val="24"/>
              </w:rPr>
              <w:t>consolidate</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z w:val="24"/>
              </w:rPr>
              <w:t>through</w:t>
            </w:r>
            <w:r w:rsidRPr="00F031E5">
              <w:rPr>
                <w:rFonts w:asciiTheme="minorHAnsi" w:hAnsiTheme="minorHAnsi" w:cstheme="minorHAnsi"/>
                <w:color w:val="231F20"/>
                <w:spacing w:val="-11"/>
                <w:sz w:val="24"/>
              </w:rPr>
              <w:t xml:space="preserve"> </w:t>
            </w:r>
            <w:r w:rsidRPr="00F031E5">
              <w:rPr>
                <w:rFonts w:asciiTheme="minorHAnsi" w:hAnsiTheme="minorHAnsi" w:cstheme="minorHAnsi"/>
                <w:color w:val="231F20"/>
                <w:spacing w:val="-2"/>
                <w:sz w:val="24"/>
              </w:rPr>
              <w:t>practice:</w:t>
            </w:r>
          </w:p>
        </w:tc>
        <w:tc>
          <w:tcPr>
            <w:tcW w:w="3458" w:type="dxa"/>
            <w:tcBorders>
              <w:top w:val="nil"/>
            </w:tcBorders>
          </w:tcPr>
          <w:p w14:paraId="2247FB20" w14:textId="77777777" w:rsidR="000E0A50" w:rsidRPr="00F031E5" w:rsidRDefault="000E0A50">
            <w:pPr>
              <w:pStyle w:val="TableParagraph"/>
              <w:ind w:left="0"/>
              <w:rPr>
                <w:rFonts w:asciiTheme="minorHAnsi" w:hAnsiTheme="minorHAnsi" w:cstheme="minorHAnsi"/>
                <w:sz w:val="20"/>
              </w:rPr>
            </w:pPr>
          </w:p>
        </w:tc>
        <w:tc>
          <w:tcPr>
            <w:tcW w:w="1663" w:type="dxa"/>
            <w:tcBorders>
              <w:top w:val="nil"/>
            </w:tcBorders>
          </w:tcPr>
          <w:p w14:paraId="3E79C1A8" w14:textId="77777777" w:rsidR="000E0A50" w:rsidRPr="00F031E5" w:rsidRDefault="000E0A50">
            <w:pPr>
              <w:pStyle w:val="TableParagraph"/>
              <w:ind w:left="0"/>
              <w:rPr>
                <w:rFonts w:asciiTheme="minorHAnsi" w:hAnsiTheme="minorHAnsi" w:cstheme="minorHAnsi"/>
                <w:sz w:val="20"/>
              </w:rPr>
            </w:pPr>
          </w:p>
        </w:tc>
        <w:tc>
          <w:tcPr>
            <w:tcW w:w="3423" w:type="dxa"/>
            <w:tcBorders>
              <w:top w:val="nil"/>
            </w:tcBorders>
          </w:tcPr>
          <w:p w14:paraId="60072B5D" w14:textId="77777777" w:rsidR="000E0A50" w:rsidRPr="00F031E5" w:rsidRDefault="000E0A50">
            <w:pPr>
              <w:pStyle w:val="TableParagraph"/>
              <w:ind w:left="0"/>
              <w:rPr>
                <w:rFonts w:asciiTheme="minorHAnsi" w:hAnsiTheme="minorHAnsi" w:cstheme="minorHAnsi"/>
                <w:sz w:val="20"/>
              </w:rPr>
            </w:pPr>
          </w:p>
        </w:tc>
        <w:tc>
          <w:tcPr>
            <w:tcW w:w="3076" w:type="dxa"/>
            <w:tcBorders>
              <w:top w:val="nil"/>
            </w:tcBorders>
          </w:tcPr>
          <w:p w14:paraId="0E1766C1" w14:textId="77777777" w:rsidR="000E0A50" w:rsidRPr="00F031E5" w:rsidRDefault="000E0A50">
            <w:pPr>
              <w:pStyle w:val="TableParagraph"/>
              <w:ind w:left="0"/>
              <w:rPr>
                <w:rFonts w:asciiTheme="minorHAnsi" w:hAnsiTheme="minorHAnsi" w:cstheme="minorHAnsi"/>
                <w:sz w:val="20"/>
              </w:rPr>
            </w:pPr>
          </w:p>
        </w:tc>
      </w:tr>
      <w:tr w:rsidR="000E0A50" w:rsidRPr="00F031E5" w14:paraId="569D3F74" w14:textId="77777777">
        <w:trPr>
          <w:trHeight w:val="2134"/>
        </w:trPr>
        <w:tc>
          <w:tcPr>
            <w:tcW w:w="3758" w:type="dxa"/>
          </w:tcPr>
          <w:p w14:paraId="11F15827" w14:textId="77777777" w:rsidR="000E0A50" w:rsidRPr="00F031E5" w:rsidRDefault="000E0A50">
            <w:pPr>
              <w:pStyle w:val="TableParagraph"/>
              <w:ind w:left="0"/>
              <w:rPr>
                <w:rFonts w:asciiTheme="minorHAnsi" w:hAnsiTheme="minorHAnsi" w:cstheme="minorHAnsi"/>
              </w:rPr>
            </w:pPr>
          </w:p>
          <w:p w14:paraId="2E5A6AD0" w14:textId="77777777" w:rsidR="00C4130B" w:rsidRPr="00F031E5" w:rsidRDefault="007150D0">
            <w:pPr>
              <w:pStyle w:val="TableParagraph"/>
              <w:ind w:left="0"/>
              <w:rPr>
                <w:rFonts w:asciiTheme="minorHAnsi" w:hAnsiTheme="minorHAnsi" w:cstheme="minorHAnsi"/>
              </w:rPr>
            </w:pPr>
            <w:r w:rsidRPr="00F031E5">
              <w:rPr>
                <w:rFonts w:asciiTheme="minorHAnsi" w:hAnsiTheme="minorHAnsi" w:cstheme="minorHAnsi"/>
              </w:rPr>
              <w:t>PE Essentials Membership Fortius</w:t>
            </w:r>
          </w:p>
          <w:p w14:paraId="393D83F6" w14:textId="77777777" w:rsidR="0016098D" w:rsidRPr="00F031E5" w:rsidRDefault="0016098D">
            <w:pPr>
              <w:pStyle w:val="TableParagraph"/>
              <w:ind w:left="0"/>
              <w:rPr>
                <w:rFonts w:asciiTheme="minorHAnsi" w:hAnsiTheme="minorHAnsi" w:cstheme="minorHAnsi"/>
              </w:rPr>
            </w:pPr>
          </w:p>
          <w:p w14:paraId="71D60104" w14:textId="77777777" w:rsidR="0016098D" w:rsidRPr="00F031E5" w:rsidRDefault="0016098D">
            <w:pPr>
              <w:pStyle w:val="TableParagraph"/>
              <w:ind w:left="0"/>
              <w:rPr>
                <w:rFonts w:asciiTheme="minorHAnsi" w:hAnsiTheme="minorHAnsi" w:cstheme="minorHAnsi"/>
              </w:rPr>
            </w:pPr>
          </w:p>
          <w:p w14:paraId="25734907" w14:textId="77777777" w:rsidR="00310101" w:rsidRPr="00F031E5" w:rsidRDefault="00310101">
            <w:pPr>
              <w:pStyle w:val="TableParagraph"/>
              <w:ind w:left="0"/>
              <w:rPr>
                <w:rFonts w:asciiTheme="minorHAnsi" w:hAnsiTheme="minorHAnsi" w:cstheme="minorHAnsi"/>
              </w:rPr>
            </w:pPr>
          </w:p>
          <w:p w14:paraId="7884D97D" w14:textId="77777777" w:rsidR="00310101" w:rsidRPr="00F031E5" w:rsidRDefault="00310101">
            <w:pPr>
              <w:pStyle w:val="TableParagraph"/>
              <w:ind w:left="0"/>
              <w:rPr>
                <w:rFonts w:asciiTheme="minorHAnsi" w:hAnsiTheme="minorHAnsi" w:cstheme="minorHAnsi"/>
              </w:rPr>
            </w:pPr>
          </w:p>
          <w:p w14:paraId="5C72EFFC" w14:textId="52C55CC5" w:rsidR="0016098D" w:rsidRPr="00F031E5" w:rsidRDefault="0016098D">
            <w:pPr>
              <w:pStyle w:val="TableParagraph"/>
              <w:ind w:left="0"/>
              <w:rPr>
                <w:rFonts w:asciiTheme="minorHAnsi" w:hAnsiTheme="minorHAnsi" w:cstheme="minorHAnsi"/>
              </w:rPr>
            </w:pPr>
            <w:r w:rsidRPr="00F031E5">
              <w:rPr>
                <w:rFonts w:asciiTheme="minorHAnsi" w:hAnsiTheme="minorHAnsi" w:cstheme="minorHAnsi"/>
              </w:rPr>
              <w:t xml:space="preserve">Netball posts and match balls purchased to enter the local netball league in 2023-2024. </w:t>
            </w:r>
          </w:p>
          <w:p w14:paraId="443D97F4" w14:textId="77777777" w:rsidR="0016098D" w:rsidRPr="00F031E5" w:rsidRDefault="0016098D">
            <w:pPr>
              <w:pStyle w:val="TableParagraph"/>
              <w:ind w:left="0"/>
              <w:rPr>
                <w:rFonts w:asciiTheme="minorHAnsi" w:hAnsiTheme="minorHAnsi" w:cstheme="minorHAnsi"/>
              </w:rPr>
            </w:pPr>
          </w:p>
          <w:p w14:paraId="05BF8737" w14:textId="77777777" w:rsidR="0016098D" w:rsidRPr="00F031E5" w:rsidRDefault="0016098D">
            <w:pPr>
              <w:pStyle w:val="TableParagraph"/>
              <w:ind w:left="0"/>
              <w:rPr>
                <w:rFonts w:asciiTheme="minorHAnsi" w:hAnsiTheme="minorHAnsi" w:cstheme="minorHAnsi"/>
              </w:rPr>
            </w:pPr>
          </w:p>
          <w:p w14:paraId="315DBCBC" w14:textId="77777777" w:rsidR="0016098D" w:rsidRPr="00F031E5" w:rsidRDefault="0016098D">
            <w:pPr>
              <w:pStyle w:val="TableParagraph"/>
              <w:ind w:left="0"/>
              <w:rPr>
                <w:rFonts w:asciiTheme="minorHAnsi" w:hAnsiTheme="minorHAnsi" w:cstheme="minorHAnsi"/>
              </w:rPr>
            </w:pPr>
          </w:p>
          <w:p w14:paraId="4B1970B0" w14:textId="77777777" w:rsidR="0016098D" w:rsidRPr="00F031E5" w:rsidRDefault="0016098D">
            <w:pPr>
              <w:pStyle w:val="TableParagraph"/>
              <w:ind w:left="0"/>
              <w:rPr>
                <w:rFonts w:asciiTheme="minorHAnsi" w:hAnsiTheme="minorHAnsi" w:cstheme="minorHAnsi"/>
              </w:rPr>
            </w:pPr>
          </w:p>
          <w:p w14:paraId="18F37B3C" w14:textId="30794B26" w:rsidR="0016098D" w:rsidRPr="00F031E5" w:rsidRDefault="0016098D">
            <w:pPr>
              <w:pStyle w:val="TableParagraph"/>
              <w:ind w:left="0"/>
              <w:rPr>
                <w:rFonts w:asciiTheme="minorHAnsi" w:hAnsiTheme="minorHAnsi" w:cstheme="minorHAnsi"/>
              </w:rPr>
            </w:pPr>
            <w:r w:rsidRPr="00F031E5">
              <w:rPr>
                <w:rFonts w:asciiTheme="minorHAnsi" w:hAnsiTheme="minorHAnsi" w:cstheme="minorHAnsi"/>
              </w:rPr>
              <w:t>Football goals to be purchased that are of a high quality so that we can enter the local football league in 2023-2024</w:t>
            </w:r>
          </w:p>
        </w:tc>
        <w:tc>
          <w:tcPr>
            <w:tcW w:w="3458" w:type="dxa"/>
          </w:tcPr>
          <w:p w14:paraId="0D487564" w14:textId="77777777" w:rsidR="000E0A50" w:rsidRPr="00F031E5" w:rsidRDefault="000E0A50">
            <w:pPr>
              <w:pStyle w:val="TableParagraph"/>
              <w:ind w:left="0"/>
              <w:rPr>
                <w:rFonts w:asciiTheme="minorHAnsi" w:hAnsiTheme="minorHAnsi" w:cstheme="minorHAnsi"/>
              </w:rPr>
            </w:pPr>
          </w:p>
          <w:p w14:paraId="4A30C136" w14:textId="1201F826" w:rsidR="0016098D" w:rsidRPr="00F031E5" w:rsidRDefault="0016098D">
            <w:pPr>
              <w:pStyle w:val="TableParagraph"/>
              <w:ind w:left="0"/>
              <w:rPr>
                <w:rFonts w:asciiTheme="minorHAnsi" w:hAnsiTheme="minorHAnsi" w:cstheme="minorHAnsi"/>
              </w:rPr>
            </w:pPr>
            <w:r w:rsidRPr="00F031E5">
              <w:rPr>
                <w:rFonts w:asciiTheme="minorHAnsi" w:hAnsiTheme="minorHAnsi" w:cstheme="minorHAnsi"/>
              </w:rPr>
              <w:t xml:space="preserve">Membership will allow us to enter inter competitions for the year. </w:t>
            </w:r>
          </w:p>
          <w:p w14:paraId="4B38F0B1" w14:textId="77777777" w:rsidR="0016098D" w:rsidRPr="00F031E5" w:rsidRDefault="0016098D">
            <w:pPr>
              <w:pStyle w:val="TableParagraph"/>
              <w:ind w:left="0"/>
              <w:rPr>
                <w:rFonts w:asciiTheme="minorHAnsi" w:hAnsiTheme="minorHAnsi" w:cstheme="minorHAnsi"/>
              </w:rPr>
            </w:pPr>
          </w:p>
          <w:p w14:paraId="7BEBAB12" w14:textId="77777777" w:rsidR="0016098D" w:rsidRPr="00F031E5" w:rsidRDefault="0016098D">
            <w:pPr>
              <w:pStyle w:val="TableParagraph"/>
              <w:ind w:left="0"/>
              <w:rPr>
                <w:rFonts w:asciiTheme="minorHAnsi" w:hAnsiTheme="minorHAnsi" w:cstheme="minorHAnsi"/>
              </w:rPr>
            </w:pPr>
          </w:p>
          <w:p w14:paraId="4175553E" w14:textId="05F4AC46" w:rsidR="0016098D" w:rsidRPr="00F031E5" w:rsidRDefault="0016098D">
            <w:pPr>
              <w:pStyle w:val="TableParagraph"/>
              <w:ind w:left="0"/>
              <w:rPr>
                <w:rFonts w:asciiTheme="minorHAnsi" w:hAnsiTheme="minorHAnsi" w:cstheme="minorHAnsi"/>
              </w:rPr>
            </w:pPr>
            <w:r w:rsidRPr="00F031E5">
              <w:rPr>
                <w:rFonts w:asciiTheme="minorHAnsi" w:hAnsiTheme="minorHAnsi" w:cstheme="minorHAnsi"/>
              </w:rPr>
              <w:t xml:space="preserve">Currently do not have netball posts so need these in order to be able to teach netball within PE, as an </w:t>
            </w:r>
            <w:proofErr w:type="gramStart"/>
            <w:r w:rsidRPr="00F031E5">
              <w:rPr>
                <w:rFonts w:asciiTheme="minorHAnsi" w:hAnsiTheme="minorHAnsi" w:cstheme="minorHAnsi"/>
              </w:rPr>
              <w:t>after school</w:t>
            </w:r>
            <w:proofErr w:type="gramEnd"/>
            <w:r w:rsidRPr="00F031E5">
              <w:rPr>
                <w:rFonts w:asciiTheme="minorHAnsi" w:hAnsiTheme="minorHAnsi" w:cstheme="minorHAnsi"/>
              </w:rPr>
              <w:t xml:space="preserve"> </w:t>
            </w:r>
            <w:r w:rsidR="006057CE" w:rsidRPr="00F031E5">
              <w:rPr>
                <w:rFonts w:asciiTheme="minorHAnsi" w:hAnsiTheme="minorHAnsi" w:cstheme="minorHAnsi"/>
              </w:rPr>
              <w:t xml:space="preserve">club </w:t>
            </w:r>
            <w:r w:rsidRPr="00F031E5">
              <w:rPr>
                <w:rFonts w:asciiTheme="minorHAnsi" w:hAnsiTheme="minorHAnsi" w:cstheme="minorHAnsi"/>
              </w:rPr>
              <w:t xml:space="preserve">and of course for competitive inter games against other local schools within the league. </w:t>
            </w:r>
          </w:p>
          <w:p w14:paraId="2D3E9CDC" w14:textId="77777777" w:rsidR="0016098D" w:rsidRPr="00F031E5" w:rsidRDefault="0016098D">
            <w:pPr>
              <w:pStyle w:val="TableParagraph"/>
              <w:ind w:left="0"/>
              <w:rPr>
                <w:rFonts w:asciiTheme="minorHAnsi" w:hAnsiTheme="minorHAnsi" w:cstheme="minorHAnsi"/>
              </w:rPr>
            </w:pPr>
          </w:p>
          <w:p w14:paraId="6B715047" w14:textId="77777777" w:rsidR="0016098D" w:rsidRPr="00F031E5" w:rsidRDefault="0016098D">
            <w:pPr>
              <w:pStyle w:val="TableParagraph"/>
              <w:ind w:left="0"/>
              <w:rPr>
                <w:rFonts w:asciiTheme="minorHAnsi" w:hAnsiTheme="minorHAnsi" w:cstheme="minorHAnsi"/>
              </w:rPr>
            </w:pPr>
          </w:p>
          <w:p w14:paraId="4FCB71A8" w14:textId="18EF13EB" w:rsidR="0016098D" w:rsidRPr="00F031E5" w:rsidRDefault="0016098D">
            <w:pPr>
              <w:pStyle w:val="TableParagraph"/>
              <w:ind w:left="0"/>
              <w:rPr>
                <w:rFonts w:asciiTheme="minorHAnsi" w:hAnsiTheme="minorHAnsi" w:cstheme="minorHAnsi"/>
              </w:rPr>
            </w:pPr>
            <w:r w:rsidRPr="00F031E5">
              <w:rPr>
                <w:rFonts w:asciiTheme="minorHAnsi" w:hAnsiTheme="minorHAnsi" w:cstheme="minorHAnsi"/>
              </w:rPr>
              <w:t xml:space="preserve">Current goals are broken and do not meet safety standards. </w:t>
            </w:r>
          </w:p>
        </w:tc>
        <w:tc>
          <w:tcPr>
            <w:tcW w:w="1663" w:type="dxa"/>
          </w:tcPr>
          <w:p w14:paraId="61AFD0D4" w14:textId="77777777" w:rsidR="000E0A50" w:rsidRPr="00F031E5" w:rsidRDefault="00CD0B3C">
            <w:pPr>
              <w:pStyle w:val="TableParagraph"/>
              <w:spacing w:before="158"/>
              <w:ind w:left="67"/>
              <w:rPr>
                <w:rFonts w:asciiTheme="minorHAnsi" w:hAnsiTheme="minorHAnsi" w:cstheme="minorHAnsi"/>
                <w:b/>
                <w:bCs/>
                <w:sz w:val="24"/>
              </w:rPr>
            </w:pPr>
            <w:r w:rsidRPr="00F031E5">
              <w:rPr>
                <w:rFonts w:asciiTheme="minorHAnsi" w:hAnsiTheme="minorHAnsi" w:cstheme="minorHAnsi"/>
                <w:b/>
                <w:bCs/>
                <w:sz w:val="24"/>
              </w:rPr>
              <w:t>£</w:t>
            </w:r>
            <w:r w:rsidR="0016098D" w:rsidRPr="00F031E5">
              <w:rPr>
                <w:rFonts w:asciiTheme="minorHAnsi" w:hAnsiTheme="minorHAnsi" w:cstheme="minorHAnsi"/>
                <w:b/>
                <w:bCs/>
                <w:sz w:val="24"/>
              </w:rPr>
              <w:t>250</w:t>
            </w:r>
          </w:p>
          <w:p w14:paraId="4B686299" w14:textId="77777777" w:rsidR="0016098D" w:rsidRPr="00F031E5" w:rsidRDefault="0016098D">
            <w:pPr>
              <w:pStyle w:val="TableParagraph"/>
              <w:spacing w:before="158"/>
              <w:ind w:left="67"/>
              <w:rPr>
                <w:rFonts w:asciiTheme="minorHAnsi" w:hAnsiTheme="minorHAnsi" w:cstheme="minorHAnsi"/>
                <w:b/>
                <w:bCs/>
                <w:sz w:val="24"/>
              </w:rPr>
            </w:pPr>
          </w:p>
          <w:p w14:paraId="2B0C115D" w14:textId="77777777" w:rsidR="0016098D" w:rsidRPr="00F031E5" w:rsidRDefault="0016098D">
            <w:pPr>
              <w:pStyle w:val="TableParagraph"/>
              <w:spacing w:before="158"/>
              <w:ind w:left="67"/>
              <w:rPr>
                <w:rFonts w:asciiTheme="minorHAnsi" w:hAnsiTheme="minorHAnsi" w:cstheme="minorHAnsi"/>
                <w:b/>
                <w:bCs/>
                <w:sz w:val="24"/>
              </w:rPr>
            </w:pPr>
          </w:p>
          <w:p w14:paraId="5A534066" w14:textId="77777777" w:rsidR="0016098D" w:rsidRPr="00F031E5" w:rsidRDefault="0016098D">
            <w:pPr>
              <w:pStyle w:val="TableParagraph"/>
              <w:spacing w:before="158"/>
              <w:ind w:left="67"/>
              <w:rPr>
                <w:rFonts w:asciiTheme="minorHAnsi" w:hAnsiTheme="minorHAnsi" w:cstheme="minorHAnsi"/>
                <w:b/>
                <w:bCs/>
                <w:sz w:val="24"/>
              </w:rPr>
            </w:pPr>
            <w:r w:rsidRPr="00F031E5">
              <w:rPr>
                <w:rFonts w:asciiTheme="minorHAnsi" w:hAnsiTheme="minorHAnsi" w:cstheme="minorHAnsi"/>
                <w:b/>
                <w:bCs/>
                <w:sz w:val="24"/>
              </w:rPr>
              <w:t>£290.97</w:t>
            </w:r>
          </w:p>
          <w:p w14:paraId="456C61B4" w14:textId="77777777" w:rsidR="0016098D" w:rsidRPr="00F031E5" w:rsidRDefault="0016098D">
            <w:pPr>
              <w:pStyle w:val="TableParagraph"/>
              <w:spacing w:before="158"/>
              <w:ind w:left="67"/>
              <w:rPr>
                <w:rFonts w:asciiTheme="minorHAnsi" w:hAnsiTheme="minorHAnsi" w:cstheme="minorHAnsi"/>
                <w:b/>
                <w:bCs/>
                <w:sz w:val="24"/>
              </w:rPr>
            </w:pPr>
          </w:p>
          <w:p w14:paraId="490CDCA7" w14:textId="77777777" w:rsidR="0016098D" w:rsidRPr="00F031E5" w:rsidRDefault="0016098D">
            <w:pPr>
              <w:pStyle w:val="TableParagraph"/>
              <w:spacing w:before="158"/>
              <w:ind w:left="67"/>
              <w:rPr>
                <w:rFonts w:asciiTheme="minorHAnsi" w:hAnsiTheme="minorHAnsi" w:cstheme="minorHAnsi"/>
                <w:b/>
                <w:bCs/>
                <w:sz w:val="24"/>
              </w:rPr>
            </w:pPr>
          </w:p>
          <w:p w14:paraId="16B2915D" w14:textId="77777777" w:rsidR="0016098D" w:rsidRPr="00F031E5" w:rsidRDefault="0016098D">
            <w:pPr>
              <w:pStyle w:val="TableParagraph"/>
              <w:spacing w:before="158"/>
              <w:ind w:left="67"/>
              <w:rPr>
                <w:rFonts w:asciiTheme="minorHAnsi" w:hAnsiTheme="minorHAnsi" w:cstheme="minorHAnsi"/>
                <w:b/>
                <w:bCs/>
                <w:sz w:val="24"/>
              </w:rPr>
            </w:pPr>
          </w:p>
          <w:p w14:paraId="4AD41119" w14:textId="3A6BB925" w:rsidR="0016098D" w:rsidRPr="00F031E5" w:rsidRDefault="0016098D">
            <w:pPr>
              <w:pStyle w:val="TableParagraph"/>
              <w:spacing w:before="158"/>
              <w:ind w:left="67"/>
              <w:rPr>
                <w:rFonts w:asciiTheme="minorHAnsi" w:hAnsiTheme="minorHAnsi" w:cstheme="minorHAnsi"/>
                <w:sz w:val="24"/>
              </w:rPr>
            </w:pPr>
            <w:r w:rsidRPr="00F031E5">
              <w:rPr>
                <w:rFonts w:asciiTheme="minorHAnsi" w:hAnsiTheme="minorHAnsi" w:cstheme="minorHAnsi"/>
                <w:b/>
                <w:bCs/>
                <w:sz w:val="24"/>
              </w:rPr>
              <w:t>£2,899.99</w:t>
            </w:r>
          </w:p>
        </w:tc>
        <w:tc>
          <w:tcPr>
            <w:tcW w:w="3423" w:type="dxa"/>
          </w:tcPr>
          <w:p w14:paraId="55B843B4" w14:textId="77777777" w:rsidR="0016098D" w:rsidRPr="00F031E5" w:rsidRDefault="00310101">
            <w:pPr>
              <w:pStyle w:val="TableParagraph"/>
              <w:ind w:left="0"/>
              <w:rPr>
                <w:rFonts w:asciiTheme="minorHAnsi" w:hAnsiTheme="minorHAnsi" w:cstheme="minorHAnsi"/>
              </w:rPr>
            </w:pPr>
            <w:proofErr w:type="gramStart"/>
            <w:r w:rsidRPr="00F031E5">
              <w:rPr>
                <w:rFonts w:asciiTheme="minorHAnsi" w:hAnsiTheme="minorHAnsi" w:cstheme="minorHAnsi"/>
              </w:rPr>
              <w:t>Unfortunately</w:t>
            </w:r>
            <w:proofErr w:type="gramEnd"/>
            <w:r w:rsidRPr="00F031E5">
              <w:rPr>
                <w:rFonts w:asciiTheme="minorHAnsi" w:hAnsiTheme="minorHAnsi" w:cstheme="minorHAnsi"/>
              </w:rPr>
              <w:t xml:space="preserve"> due to unforeseen circumstances there was a lack of competitions attended during the academic year 2022-2023. </w:t>
            </w:r>
          </w:p>
          <w:p w14:paraId="36872528" w14:textId="77777777" w:rsidR="00310101" w:rsidRPr="00F031E5" w:rsidRDefault="00310101">
            <w:pPr>
              <w:pStyle w:val="TableParagraph"/>
              <w:ind w:left="0"/>
              <w:rPr>
                <w:rFonts w:asciiTheme="minorHAnsi" w:hAnsiTheme="minorHAnsi" w:cstheme="minorHAnsi"/>
              </w:rPr>
            </w:pPr>
          </w:p>
          <w:p w14:paraId="6EB59014" w14:textId="77777777" w:rsidR="00310101" w:rsidRPr="00F031E5" w:rsidRDefault="00310101">
            <w:pPr>
              <w:pStyle w:val="TableParagraph"/>
              <w:ind w:left="0"/>
              <w:rPr>
                <w:rFonts w:asciiTheme="minorHAnsi" w:hAnsiTheme="minorHAnsi" w:cstheme="minorHAnsi"/>
              </w:rPr>
            </w:pPr>
          </w:p>
          <w:p w14:paraId="34482724" w14:textId="77777777" w:rsidR="00310101" w:rsidRPr="00F031E5" w:rsidRDefault="00310101">
            <w:pPr>
              <w:pStyle w:val="TableParagraph"/>
              <w:ind w:left="0"/>
              <w:rPr>
                <w:rFonts w:asciiTheme="minorHAnsi" w:hAnsiTheme="minorHAnsi" w:cstheme="minorHAnsi"/>
              </w:rPr>
            </w:pPr>
          </w:p>
          <w:p w14:paraId="74DA95F2" w14:textId="77777777" w:rsidR="00310101"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Only received in July 2023 so impact will be evident in the next academic year. </w:t>
            </w:r>
          </w:p>
          <w:p w14:paraId="17361BA5" w14:textId="77777777" w:rsidR="00310101" w:rsidRPr="00F031E5" w:rsidRDefault="00310101">
            <w:pPr>
              <w:pStyle w:val="TableParagraph"/>
              <w:ind w:left="0"/>
              <w:rPr>
                <w:rFonts w:asciiTheme="minorHAnsi" w:hAnsiTheme="minorHAnsi" w:cstheme="minorHAnsi"/>
              </w:rPr>
            </w:pPr>
          </w:p>
          <w:p w14:paraId="580B3DFF" w14:textId="77777777" w:rsidR="00310101" w:rsidRPr="00F031E5" w:rsidRDefault="00310101">
            <w:pPr>
              <w:pStyle w:val="TableParagraph"/>
              <w:ind w:left="0"/>
              <w:rPr>
                <w:rFonts w:asciiTheme="minorHAnsi" w:hAnsiTheme="minorHAnsi" w:cstheme="minorHAnsi"/>
              </w:rPr>
            </w:pPr>
          </w:p>
          <w:p w14:paraId="050B0F4D" w14:textId="77777777" w:rsidR="00310101" w:rsidRPr="00F031E5" w:rsidRDefault="00310101">
            <w:pPr>
              <w:pStyle w:val="TableParagraph"/>
              <w:ind w:left="0"/>
              <w:rPr>
                <w:rFonts w:asciiTheme="minorHAnsi" w:hAnsiTheme="minorHAnsi" w:cstheme="minorHAnsi"/>
              </w:rPr>
            </w:pPr>
          </w:p>
          <w:p w14:paraId="44A0C878" w14:textId="37822121" w:rsidR="00310101"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Only received in July 2023 so impact will be evident in the next academic year. </w:t>
            </w:r>
          </w:p>
        </w:tc>
        <w:tc>
          <w:tcPr>
            <w:tcW w:w="3076" w:type="dxa"/>
          </w:tcPr>
          <w:p w14:paraId="5B933B95" w14:textId="77777777" w:rsidR="000E0A50"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Renew membership for 2023-2024 and with new PE subject leader in place, competitions are a high priority to attend. </w:t>
            </w:r>
          </w:p>
          <w:p w14:paraId="502B4C9B" w14:textId="77777777" w:rsidR="00310101" w:rsidRPr="00F031E5" w:rsidRDefault="00310101">
            <w:pPr>
              <w:pStyle w:val="TableParagraph"/>
              <w:ind w:left="0"/>
              <w:rPr>
                <w:rFonts w:asciiTheme="minorHAnsi" w:hAnsiTheme="minorHAnsi" w:cstheme="minorHAnsi"/>
              </w:rPr>
            </w:pPr>
          </w:p>
          <w:p w14:paraId="71B8D706" w14:textId="77777777" w:rsidR="00310101" w:rsidRPr="00F031E5" w:rsidRDefault="00310101">
            <w:pPr>
              <w:pStyle w:val="TableParagraph"/>
              <w:ind w:left="0"/>
              <w:rPr>
                <w:rFonts w:asciiTheme="minorHAnsi" w:hAnsiTheme="minorHAnsi" w:cstheme="minorHAnsi"/>
              </w:rPr>
            </w:pPr>
          </w:p>
          <w:p w14:paraId="4691CD20" w14:textId="77777777" w:rsidR="00310101" w:rsidRPr="00F031E5" w:rsidRDefault="00310101">
            <w:pPr>
              <w:pStyle w:val="TableParagraph"/>
              <w:ind w:left="0"/>
              <w:rPr>
                <w:rFonts w:asciiTheme="minorHAnsi" w:hAnsiTheme="minorHAnsi" w:cstheme="minorHAnsi"/>
              </w:rPr>
            </w:pPr>
          </w:p>
          <w:p w14:paraId="4A5303F2" w14:textId="4496FE83" w:rsidR="00310101"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Ensure correct maintenance so can be used for many years to come. Entry into the local netball league annually.  </w:t>
            </w:r>
          </w:p>
          <w:p w14:paraId="260A34ED" w14:textId="77777777" w:rsidR="00310101" w:rsidRPr="00F031E5" w:rsidRDefault="00310101">
            <w:pPr>
              <w:pStyle w:val="TableParagraph"/>
              <w:ind w:left="0"/>
              <w:rPr>
                <w:rFonts w:asciiTheme="minorHAnsi" w:hAnsiTheme="minorHAnsi" w:cstheme="minorHAnsi"/>
              </w:rPr>
            </w:pPr>
          </w:p>
          <w:p w14:paraId="5B566D1A" w14:textId="77777777" w:rsidR="00310101" w:rsidRPr="00F031E5" w:rsidRDefault="00310101">
            <w:pPr>
              <w:pStyle w:val="TableParagraph"/>
              <w:ind w:left="0"/>
              <w:rPr>
                <w:rFonts w:asciiTheme="minorHAnsi" w:hAnsiTheme="minorHAnsi" w:cstheme="minorHAnsi"/>
              </w:rPr>
            </w:pPr>
          </w:p>
          <w:p w14:paraId="44E739AD" w14:textId="77777777" w:rsidR="00310101" w:rsidRPr="00F031E5" w:rsidRDefault="00310101">
            <w:pPr>
              <w:pStyle w:val="TableParagraph"/>
              <w:ind w:left="0"/>
              <w:rPr>
                <w:rFonts w:asciiTheme="minorHAnsi" w:hAnsiTheme="minorHAnsi" w:cstheme="minorHAnsi"/>
              </w:rPr>
            </w:pPr>
          </w:p>
          <w:p w14:paraId="3FAC4944" w14:textId="77777777" w:rsidR="00310101"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Ensure correct maintenance so can be used for many years to come. </w:t>
            </w:r>
          </w:p>
          <w:p w14:paraId="67377C02" w14:textId="625FC2F2" w:rsidR="00310101" w:rsidRPr="00F031E5" w:rsidRDefault="00310101">
            <w:pPr>
              <w:pStyle w:val="TableParagraph"/>
              <w:ind w:left="0"/>
              <w:rPr>
                <w:rFonts w:asciiTheme="minorHAnsi" w:hAnsiTheme="minorHAnsi" w:cstheme="minorHAnsi"/>
              </w:rPr>
            </w:pPr>
            <w:r w:rsidRPr="00F031E5">
              <w:rPr>
                <w:rFonts w:asciiTheme="minorHAnsi" w:hAnsiTheme="minorHAnsi" w:cstheme="minorHAnsi"/>
              </w:rPr>
              <w:t xml:space="preserve">Entry into the local football league annually.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5E1041C8" w:rsidR="000E0A50" w:rsidRPr="001A5AC8" w:rsidRDefault="001A5AC8">
            <w:pPr>
              <w:pStyle w:val="TableParagraph"/>
              <w:ind w:left="0"/>
              <w:rPr>
                <w:rFonts w:asciiTheme="minorHAnsi" w:hAnsiTheme="minorHAnsi" w:cstheme="minorHAnsi"/>
                <w:b/>
                <w:bCs/>
              </w:rPr>
            </w:pPr>
            <w:r w:rsidRPr="001A5AC8">
              <w:rPr>
                <w:rFonts w:asciiTheme="minorHAnsi" w:hAnsiTheme="minorHAnsi" w:cstheme="minorHAnsi"/>
                <w:b/>
                <w:bCs/>
              </w:rPr>
              <w:t xml:space="preserve">Gill Young </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066A34AC" w:rsidR="000E0A50" w:rsidRPr="001A5AC8" w:rsidRDefault="001A5AC8">
            <w:pPr>
              <w:pStyle w:val="TableParagraph"/>
              <w:ind w:left="0"/>
              <w:rPr>
                <w:rFonts w:asciiTheme="minorHAnsi" w:hAnsiTheme="minorHAnsi" w:cstheme="minorHAnsi"/>
                <w:b/>
                <w:bCs/>
              </w:rPr>
            </w:pPr>
            <w:r w:rsidRPr="001A5AC8">
              <w:rPr>
                <w:rFonts w:asciiTheme="minorHAnsi" w:hAnsiTheme="minorHAnsi" w:cstheme="minorHAnsi"/>
                <w:b/>
                <w:bCs/>
              </w:rPr>
              <w:t>28/07/23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B3A09C2" w:rsidR="000E0A50" w:rsidRPr="001A5AC8" w:rsidRDefault="00B25326">
            <w:pPr>
              <w:pStyle w:val="TableParagraph"/>
              <w:ind w:left="0"/>
              <w:rPr>
                <w:rFonts w:asciiTheme="minorHAnsi" w:hAnsiTheme="minorHAnsi" w:cstheme="minorHAnsi"/>
                <w:b/>
                <w:bCs/>
              </w:rPr>
            </w:pPr>
            <w:r w:rsidRPr="001A5AC8">
              <w:rPr>
                <w:rFonts w:asciiTheme="minorHAnsi" w:hAnsiTheme="minorHAnsi" w:cstheme="minorHAnsi"/>
                <w:b/>
                <w:bCs/>
              </w:rPr>
              <w:t>Emma Roberts</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364FC1FB" w:rsidR="000E0A50" w:rsidRPr="001A5AC8" w:rsidRDefault="00B25326">
            <w:pPr>
              <w:pStyle w:val="TableParagraph"/>
              <w:ind w:left="0"/>
              <w:rPr>
                <w:rFonts w:asciiTheme="minorHAnsi" w:hAnsiTheme="minorHAnsi" w:cstheme="minorHAnsi"/>
                <w:b/>
                <w:bCs/>
              </w:rPr>
            </w:pPr>
            <w:r w:rsidRPr="001A5AC8">
              <w:rPr>
                <w:rFonts w:asciiTheme="minorHAnsi" w:hAnsiTheme="minorHAnsi" w:cstheme="minorHAnsi"/>
                <w:b/>
                <w:bCs/>
              </w:rPr>
              <w:t>2</w:t>
            </w:r>
            <w:r w:rsidR="00DE66DF" w:rsidRPr="001A5AC8">
              <w:rPr>
                <w:rFonts w:asciiTheme="minorHAnsi" w:hAnsiTheme="minorHAnsi" w:cstheme="minorHAnsi"/>
                <w:b/>
                <w:bCs/>
              </w:rPr>
              <w:t>8</w:t>
            </w:r>
            <w:r w:rsidRPr="001A5AC8">
              <w:rPr>
                <w:rFonts w:asciiTheme="minorHAnsi" w:hAnsiTheme="minorHAnsi" w:cstheme="minorHAnsi"/>
                <w:b/>
                <w:bCs/>
              </w:rPr>
              <w:t>/07/23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6E954C78" w:rsidR="000E0A50" w:rsidRPr="001A5AC8" w:rsidRDefault="001A5AC8">
            <w:pPr>
              <w:pStyle w:val="TableParagraph"/>
              <w:ind w:left="0"/>
              <w:rPr>
                <w:rFonts w:asciiTheme="minorHAnsi" w:hAnsiTheme="minorHAnsi" w:cstheme="minorHAnsi"/>
                <w:b/>
                <w:bCs/>
              </w:rPr>
            </w:pPr>
            <w:r w:rsidRPr="001A5AC8">
              <w:rPr>
                <w:rFonts w:asciiTheme="minorHAnsi" w:hAnsiTheme="minorHAnsi" w:cstheme="minorHAnsi"/>
                <w:b/>
                <w:bCs/>
              </w:rPr>
              <w:t>Simon Robins</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lastRenderedPageBreak/>
              <w:t>Date:</w:t>
            </w:r>
          </w:p>
        </w:tc>
        <w:tc>
          <w:tcPr>
            <w:tcW w:w="5952" w:type="dxa"/>
          </w:tcPr>
          <w:p w14:paraId="52127849" w14:textId="7DC0C02E" w:rsidR="000E0A50" w:rsidRPr="001A5AC8" w:rsidRDefault="001A5AC8">
            <w:pPr>
              <w:pStyle w:val="TableParagraph"/>
              <w:ind w:left="0"/>
              <w:rPr>
                <w:rFonts w:asciiTheme="minorHAnsi" w:hAnsiTheme="minorHAnsi" w:cstheme="minorHAnsi"/>
                <w:b/>
                <w:bCs/>
              </w:rPr>
            </w:pPr>
            <w:r w:rsidRPr="001A5AC8">
              <w:rPr>
                <w:rFonts w:asciiTheme="minorHAnsi" w:hAnsiTheme="minorHAnsi" w:cstheme="minorHAnsi"/>
                <w:b/>
                <w:bCs/>
              </w:rPr>
              <w:t>28/07/23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C17C" w14:textId="77777777" w:rsidR="00E65AB6" w:rsidRDefault="00E65AB6">
      <w:r>
        <w:separator/>
      </w:r>
    </w:p>
  </w:endnote>
  <w:endnote w:type="continuationSeparator" w:id="0">
    <w:p w14:paraId="4444CF55" w14:textId="77777777" w:rsidR="00E65AB6" w:rsidRDefault="00E6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59F3" w14:textId="77777777" w:rsidR="00E65AB6" w:rsidRDefault="00E65AB6">
      <w:r>
        <w:separator/>
      </w:r>
    </w:p>
  </w:footnote>
  <w:footnote w:type="continuationSeparator" w:id="0">
    <w:p w14:paraId="3AD4AA7C" w14:textId="77777777" w:rsidR="00E65AB6" w:rsidRDefault="00E6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71B0D"/>
    <w:rsid w:val="00086110"/>
    <w:rsid w:val="000E0A50"/>
    <w:rsid w:val="001424F9"/>
    <w:rsid w:val="0016098D"/>
    <w:rsid w:val="001752D8"/>
    <w:rsid w:val="001A5AC8"/>
    <w:rsid w:val="001F2631"/>
    <w:rsid w:val="00310101"/>
    <w:rsid w:val="00432A3C"/>
    <w:rsid w:val="0059432E"/>
    <w:rsid w:val="006057CE"/>
    <w:rsid w:val="006B054E"/>
    <w:rsid w:val="007150D0"/>
    <w:rsid w:val="0076397F"/>
    <w:rsid w:val="0078357D"/>
    <w:rsid w:val="00806946"/>
    <w:rsid w:val="008942B0"/>
    <w:rsid w:val="0096359B"/>
    <w:rsid w:val="009E137A"/>
    <w:rsid w:val="00B25326"/>
    <w:rsid w:val="00B96B60"/>
    <w:rsid w:val="00C4130B"/>
    <w:rsid w:val="00CD0B3C"/>
    <w:rsid w:val="00D43C8E"/>
    <w:rsid w:val="00DE66DF"/>
    <w:rsid w:val="00E65AB6"/>
    <w:rsid w:val="00F031E5"/>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Emma Roberts</cp:lastModifiedBy>
  <cp:revision>2</cp:revision>
  <dcterms:created xsi:type="dcterms:W3CDTF">2023-07-31T11:58:00Z</dcterms:created>
  <dcterms:modified xsi:type="dcterms:W3CDTF">2023-07-31T11:58:00Z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