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240.0" w:type="dxa"/>
        <w:jc w:val="left"/>
        <w:tblInd w:w="-6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1215"/>
        <w:gridCol w:w="3435"/>
        <w:gridCol w:w="1200"/>
        <w:gridCol w:w="3585"/>
        <w:gridCol w:w="5265"/>
        <w:tblGridChange w:id="0">
          <w:tblGrid>
            <w:gridCol w:w="540"/>
            <w:gridCol w:w="1215"/>
            <w:gridCol w:w="3435"/>
            <w:gridCol w:w="1200"/>
            <w:gridCol w:w="3585"/>
            <w:gridCol w:w="5265"/>
          </w:tblGrid>
        </w:tblGridChange>
      </w:tblGrid>
      <w:tr>
        <w:trPr>
          <w:trHeight w:val="651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9.00 - </w:t>
            </w:r>
          </w:p>
          <w:p w:rsidR="00000000" w:rsidDel="00000000" w:rsidP="00000000" w:rsidRDefault="00000000" w:rsidRPr="00000000" w14:paraId="0000000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10:00</w:t>
            </w:r>
          </w:p>
          <w:p w:rsidR="00000000" w:rsidDel="00000000" w:rsidP="00000000" w:rsidRDefault="00000000" w:rsidRPr="00000000" w14:paraId="0000000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10:00-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10:45</w:t>
            </w:r>
          </w:p>
          <w:p w:rsidR="00000000" w:rsidDel="00000000" w:rsidP="00000000" w:rsidRDefault="00000000" w:rsidRPr="00000000" w14:paraId="0000000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 and independent tasks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10:45 – </w:t>
            </w:r>
          </w:p>
          <w:p w:rsidR="00000000" w:rsidDel="00000000" w:rsidP="00000000" w:rsidRDefault="00000000" w:rsidRPr="00000000" w14:paraId="0000000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11:45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11:45 -1:30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Lunch and independent tasks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1:30 – 2:30</w:t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bookmarkStart w:colFirst="0" w:colLast="0" w:name="_heading=h.pkrq89lk3scr" w:id="1"/>
            <w:bookmarkEnd w:id="1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Extra curricular lesson (these lessons will have a live teacher input at 1:30, but then depending on the activity/lesson the children may leave the call to complete their tasks. The teacher will however be available if children need support).</w:t>
            </w:r>
          </w:p>
        </w:tc>
      </w:tr>
      <w:tr>
        <w:trPr>
          <w:trHeight w:val="1042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 </w:t>
            </w:r>
          </w:p>
        </w:tc>
        <w:tc>
          <w:tcPr>
            <w:shd w:fill="ff6699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Maths live lesson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Children expected to leave the call to have a short break, complete the quick fluent in 5 task and upload their maths work onto GC. Extra task: times tables rockstars!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English live lesson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Children expected to leave the call to complete their spellings/handwriting &amp; guided reading tasks on GC, upload their work and have their lunch break. Extra task: independent reading on myon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 or ICT</w:t>
            </w:r>
          </w:p>
        </w:tc>
      </w:tr>
      <w:tr>
        <w:trPr>
          <w:trHeight w:val="1028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</w:t>
            </w:r>
          </w:p>
        </w:tc>
        <w:tc>
          <w:tcPr>
            <w:shd w:fill="ff6699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Maths live lesson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Children expected to leave the call to have a short break, complete the quick fluent in 5 task and upload their maths work onto GC Extra task: times tables rockstars!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English live lesson</w:t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Children expected to leave the call to complete their spellings/handwriting &amp; guided reading tasks on GC, upload their work and have their lunch break. Extra task: independent reading on myon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Geography-</w:t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Extreme Earth </w:t>
            </w:r>
          </w:p>
        </w:tc>
      </w:tr>
      <w:tr>
        <w:trPr>
          <w:trHeight w:val="1028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</w:t>
            </w:r>
          </w:p>
        </w:tc>
        <w:tc>
          <w:tcPr>
            <w:shd w:fill="ff6699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Maths live lesson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Children expected to leave the call to have a short break, complete the quick fluent in 5 task and upload their maths work onto GC Extra task: times tables rockstars!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English live lesson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Children expected to leave the call to complete their spellings/handwriting &amp; guided reading tasks on GC, upload their work and have their lunch break. Extra task: independent reading on myon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</w:tr>
      <w:tr>
        <w:trPr>
          <w:trHeight w:val="1028" w:hRule="atLeast"/>
        </w:trPr>
        <w:tc>
          <w:tcPr/>
          <w:p w:rsidR="00000000" w:rsidDel="00000000" w:rsidP="00000000" w:rsidRDefault="00000000" w:rsidRPr="00000000" w14:paraId="0000002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</w:t>
            </w:r>
          </w:p>
        </w:tc>
        <w:tc>
          <w:tcPr>
            <w:shd w:fill="ff6699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Maths live lesson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Children expected to leave the call to have a short break, complete the quick fluent in 5 task and upload their maths work onto GC Extra task: times tables rockstars!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English live lesson</w:t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Children expected to leave the call to complete their spellings/handwriting &amp; guided reading tasks on GC, upload their work and have their lunch break. Extra task: independent reading on myon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 or Geography</w:t>
            </w:r>
          </w:p>
        </w:tc>
      </w:tr>
      <w:tr>
        <w:trPr>
          <w:trHeight w:val="1028" w:hRule="atLeast"/>
        </w:trPr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</w:t>
            </w:r>
          </w:p>
        </w:tc>
        <w:tc>
          <w:tcPr>
            <w:shd w:fill="ff6699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Maths live lesson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Children expected to leave the call to have a short break, complete the quick fluent in 5 task and upload their maths work onto GCExtra task: times tables rockstars!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English live lesson</w:t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Children expected to leave the call to complete their spellings/handwriting &amp; guided reading tasks on GC, upload their work and have their lunch break.Extra task: independent reading on myon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French or Music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center"/>
      <w:rPr>
        <w:sz w:val="40"/>
        <w:szCs w:val="40"/>
      </w:rPr>
    </w:pPr>
    <w:r w:rsidDel="00000000" w:rsidR="00000000" w:rsidRPr="00000000">
      <w:rPr>
        <w:sz w:val="40"/>
        <w:szCs w:val="40"/>
        <w:rtl w:val="0"/>
      </w:rPr>
      <w:t xml:space="preserve">Kingfisher Class (year 3 &amp; 4) Remote Learning Timetable</w:t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F94F2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F13BA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3BA6"/>
  </w:style>
  <w:style w:type="paragraph" w:styleId="Footer">
    <w:name w:val="footer"/>
    <w:basedOn w:val="Normal"/>
    <w:link w:val="FooterChar"/>
    <w:uiPriority w:val="99"/>
    <w:unhideWhenUsed w:val="1"/>
    <w:rsid w:val="00F13BA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13BA6"/>
  </w:style>
  <w:style w:type="paragraph" w:styleId="ListParagraph">
    <w:name w:val="List Paragraph"/>
    <w:basedOn w:val="Normal"/>
    <w:uiPriority w:val="34"/>
    <w:qFormat w:val="1"/>
    <w:rsid w:val="002D15AA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AOKRQeMIasVLoedCkroCXQ4d1w==">AMUW2mVIjCWsmQnKvppZ25uwyjLWEYUBY3kD3709yiWpN5tvs4NMe7+X083Ay9KYx2Dhnc8pBs6tTbe+qnDa4hrp9j32o737xlh9Zcp9T0HPHEIbJ+N4ST1N1wiahXbJA7BVxMaM/VJ8P6/vfUCyUvABaSXYqFjwSg==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2021-01-07T07:48:00Z</dcterms:created>
  <dc:creator>Miss A Peapell</dc:creator>
</cp:coreProperties>
</file>